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C24" w:rsidRPr="004B714A" w:rsidRDefault="00E34C24" w:rsidP="004B714A">
      <w:pPr>
        <w:spacing w:line="360" w:lineRule="auto"/>
        <w:jc w:val="both"/>
        <w:rPr>
          <w:rFonts w:ascii="Arial" w:hAnsi="Arial" w:cs="Arial"/>
          <w:color w:val="000000" w:themeColor="text1"/>
          <w:sz w:val="32"/>
          <w:szCs w:val="32"/>
        </w:rPr>
      </w:pPr>
      <w:bookmarkStart w:id="0" w:name="_GoBack"/>
      <w:bookmarkEnd w:id="0"/>
      <w:r w:rsidRPr="004B714A">
        <w:rPr>
          <w:rFonts w:ascii="Arial" w:hAnsi="Arial" w:cs="Arial"/>
          <w:color w:val="000000" w:themeColor="text1"/>
          <w:sz w:val="32"/>
          <w:szCs w:val="32"/>
        </w:rPr>
        <w:t>Sehr geehrte Frau Landtagspräsidentin,</w:t>
      </w:r>
    </w:p>
    <w:p w:rsidR="00E34C24" w:rsidRPr="004B714A" w:rsidRDefault="00E34C24" w:rsidP="004B714A">
      <w:pPr>
        <w:spacing w:line="360" w:lineRule="auto"/>
        <w:jc w:val="both"/>
        <w:rPr>
          <w:rFonts w:ascii="Arial" w:hAnsi="Arial" w:cs="Arial"/>
          <w:color w:val="000000" w:themeColor="text1"/>
          <w:sz w:val="32"/>
          <w:szCs w:val="32"/>
        </w:rPr>
      </w:pPr>
      <w:r w:rsidRPr="004B714A">
        <w:rPr>
          <w:rFonts w:ascii="Arial" w:hAnsi="Arial" w:cs="Arial"/>
          <w:color w:val="000000" w:themeColor="text1"/>
          <w:sz w:val="32"/>
          <w:szCs w:val="32"/>
        </w:rPr>
        <w:t>Sehr geehrte Kolleginnen und Kollegen,</w:t>
      </w:r>
    </w:p>
    <w:p w:rsidR="00E34C24" w:rsidRPr="004B714A" w:rsidRDefault="00E34C24" w:rsidP="004B714A">
      <w:pPr>
        <w:spacing w:line="360" w:lineRule="auto"/>
        <w:jc w:val="both"/>
        <w:rPr>
          <w:rFonts w:ascii="Arial" w:hAnsi="Arial" w:cs="Arial"/>
          <w:color w:val="000000" w:themeColor="text1"/>
          <w:sz w:val="32"/>
          <w:szCs w:val="32"/>
        </w:rPr>
      </w:pPr>
    </w:p>
    <w:p w:rsidR="00E34C24" w:rsidRPr="004B714A" w:rsidRDefault="00E34C24" w:rsidP="004B714A">
      <w:pPr>
        <w:spacing w:line="360" w:lineRule="auto"/>
        <w:jc w:val="both"/>
        <w:rPr>
          <w:rFonts w:ascii="Arial" w:hAnsi="Arial" w:cs="Arial"/>
          <w:color w:val="000000" w:themeColor="text1"/>
          <w:sz w:val="32"/>
          <w:szCs w:val="32"/>
        </w:rPr>
      </w:pPr>
    </w:p>
    <w:p w:rsidR="00E34C24" w:rsidRPr="004B714A" w:rsidRDefault="001D0959" w:rsidP="004B714A">
      <w:pPr>
        <w:spacing w:line="360" w:lineRule="auto"/>
        <w:jc w:val="both"/>
        <w:rPr>
          <w:rFonts w:ascii="Arial" w:hAnsi="Arial" w:cs="Arial"/>
          <w:color w:val="000000" w:themeColor="text1"/>
          <w:sz w:val="32"/>
          <w:szCs w:val="32"/>
        </w:rPr>
      </w:pPr>
      <w:r>
        <w:rPr>
          <w:rFonts w:ascii="Arial" w:hAnsi="Arial" w:cs="Arial"/>
          <w:color w:val="000000" w:themeColor="text1"/>
          <w:sz w:val="32"/>
          <w:szCs w:val="32"/>
        </w:rPr>
        <w:t>In der kommenden Woche findet eine</w:t>
      </w:r>
      <w:r w:rsidR="00E34C24" w:rsidRPr="004B714A">
        <w:rPr>
          <w:rFonts w:ascii="Arial" w:hAnsi="Arial" w:cs="Arial"/>
          <w:color w:val="000000" w:themeColor="text1"/>
          <w:sz w:val="32"/>
          <w:szCs w:val="32"/>
        </w:rPr>
        <w:t xml:space="preserve"> wichtige Sonderkonferenz statt – die Ministerpräsidentinnen und Ministerpräsidenten </w:t>
      </w:r>
      <w:r w:rsidR="00DB347E" w:rsidRPr="004B714A">
        <w:rPr>
          <w:rFonts w:ascii="Arial" w:hAnsi="Arial" w:cs="Arial"/>
          <w:color w:val="000000" w:themeColor="text1"/>
          <w:sz w:val="32"/>
          <w:szCs w:val="32"/>
        </w:rPr>
        <w:t xml:space="preserve">der Länder </w:t>
      </w:r>
      <w:r w:rsidR="00E34C24" w:rsidRPr="004B714A">
        <w:rPr>
          <w:rFonts w:ascii="Arial" w:hAnsi="Arial" w:cs="Arial"/>
          <w:color w:val="000000" w:themeColor="text1"/>
          <w:sz w:val="32"/>
          <w:szCs w:val="32"/>
        </w:rPr>
        <w:t>treffen sich heute mit Bundeskanzler Scholz</w:t>
      </w:r>
      <w:r w:rsidR="00483CAD" w:rsidRPr="004B714A">
        <w:rPr>
          <w:rFonts w:ascii="Arial" w:hAnsi="Arial" w:cs="Arial"/>
          <w:color w:val="000000" w:themeColor="text1"/>
          <w:sz w:val="32"/>
          <w:szCs w:val="32"/>
        </w:rPr>
        <w:t>,</w:t>
      </w:r>
      <w:r w:rsidR="00E34C24" w:rsidRPr="004B714A">
        <w:rPr>
          <w:rFonts w:ascii="Arial" w:hAnsi="Arial" w:cs="Arial"/>
          <w:color w:val="000000" w:themeColor="text1"/>
          <w:sz w:val="32"/>
          <w:szCs w:val="32"/>
        </w:rPr>
        <w:t xml:space="preserve"> um nüber das Entlastungspaket zu beraten. </w:t>
      </w:r>
    </w:p>
    <w:p w:rsidR="007A06E8" w:rsidRPr="004B714A" w:rsidRDefault="007A06E8" w:rsidP="004B714A">
      <w:pPr>
        <w:spacing w:line="360" w:lineRule="auto"/>
        <w:jc w:val="both"/>
        <w:rPr>
          <w:rFonts w:ascii="Arial" w:hAnsi="Arial" w:cs="Arial"/>
          <w:color w:val="000000" w:themeColor="text1"/>
          <w:sz w:val="32"/>
          <w:szCs w:val="32"/>
        </w:rPr>
      </w:pPr>
    </w:p>
    <w:p w:rsidR="007A06E8" w:rsidRPr="004B714A" w:rsidRDefault="007A06E8" w:rsidP="004B714A">
      <w:pPr>
        <w:spacing w:line="360" w:lineRule="auto"/>
        <w:jc w:val="both"/>
        <w:rPr>
          <w:rFonts w:ascii="Arial" w:hAnsi="Arial" w:cs="Arial"/>
          <w:color w:val="000000" w:themeColor="text1"/>
          <w:sz w:val="32"/>
          <w:szCs w:val="32"/>
        </w:rPr>
      </w:pPr>
      <w:r w:rsidRPr="004B714A">
        <w:rPr>
          <w:rFonts w:ascii="Arial" w:hAnsi="Arial" w:cs="Arial"/>
          <w:color w:val="000000" w:themeColor="text1"/>
          <w:sz w:val="32"/>
          <w:szCs w:val="32"/>
        </w:rPr>
        <w:t xml:space="preserve">Ein zentraler Punkt für die </w:t>
      </w:r>
      <w:r w:rsidR="0085300D" w:rsidRPr="004B714A">
        <w:rPr>
          <w:rFonts w:ascii="Arial" w:hAnsi="Arial" w:cs="Arial"/>
          <w:color w:val="000000" w:themeColor="text1"/>
          <w:sz w:val="32"/>
          <w:szCs w:val="32"/>
        </w:rPr>
        <w:t>Länder</w:t>
      </w:r>
      <w:r w:rsidRPr="004B714A">
        <w:rPr>
          <w:rFonts w:ascii="Arial" w:hAnsi="Arial" w:cs="Arial"/>
          <w:color w:val="000000" w:themeColor="text1"/>
          <w:sz w:val="32"/>
          <w:szCs w:val="32"/>
        </w:rPr>
        <w:t xml:space="preserve"> </w:t>
      </w:r>
      <w:r w:rsidR="00483CAD" w:rsidRPr="004B714A">
        <w:rPr>
          <w:rFonts w:ascii="Arial" w:hAnsi="Arial" w:cs="Arial"/>
          <w:color w:val="000000" w:themeColor="text1"/>
          <w:sz w:val="32"/>
          <w:szCs w:val="32"/>
        </w:rPr>
        <w:t xml:space="preserve">wird hierbei </w:t>
      </w:r>
      <w:r w:rsidR="007E30FE" w:rsidRPr="004B714A">
        <w:rPr>
          <w:rFonts w:ascii="Arial" w:hAnsi="Arial" w:cs="Arial"/>
          <w:color w:val="000000" w:themeColor="text1"/>
          <w:sz w:val="32"/>
          <w:szCs w:val="32"/>
        </w:rPr>
        <w:t xml:space="preserve">auch </w:t>
      </w:r>
      <w:r w:rsidR="00483CAD" w:rsidRPr="004B714A">
        <w:rPr>
          <w:rFonts w:ascii="Arial" w:hAnsi="Arial" w:cs="Arial"/>
          <w:color w:val="000000" w:themeColor="text1"/>
          <w:sz w:val="32"/>
          <w:szCs w:val="32"/>
        </w:rPr>
        <w:t>sein, die</w:t>
      </w:r>
      <w:r w:rsidRPr="004B714A">
        <w:rPr>
          <w:rFonts w:ascii="Arial" w:hAnsi="Arial" w:cs="Arial"/>
          <w:color w:val="000000" w:themeColor="text1"/>
          <w:sz w:val="32"/>
          <w:szCs w:val="32"/>
        </w:rPr>
        <w:t xml:space="preserve"> Finanzierung der öffentlichen Verkehre</w:t>
      </w:r>
      <w:r w:rsidR="00D60B5C">
        <w:rPr>
          <w:rFonts w:ascii="Arial" w:hAnsi="Arial" w:cs="Arial"/>
          <w:color w:val="000000" w:themeColor="text1"/>
          <w:sz w:val="32"/>
          <w:szCs w:val="32"/>
        </w:rPr>
        <w:t xml:space="preserve"> sein</w:t>
      </w:r>
      <w:r w:rsidRPr="004B714A">
        <w:rPr>
          <w:rFonts w:ascii="Arial" w:hAnsi="Arial" w:cs="Arial"/>
          <w:color w:val="000000" w:themeColor="text1"/>
          <w:sz w:val="32"/>
          <w:szCs w:val="32"/>
        </w:rPr>
        <w:t>!</w:t>
      </w:r>
      <w:r w:rsidR="00483CAD" w:rsidRPr="004B714A">
        <w:rPr>
          <w:rFonts w:ascii="Arial" w:hAnsi="Arial" w:cs="Arial"/>
          <w:color w:val="000000" w:themeColor="text1"/>
          <w:sz w:val="32"/>
          <w:szCs w:val="32"/>
        </w:rPr>
        <w:t xml:space="preserve"> Denn mit der Diskussion um ein</w:t>
      </w:r>
      <w:r w:rsidR="00DB347E" w:rsidRPr="004B714A">
        <w:rPr>
          <w:rFonts w:ascii="Arial" w:hAnsi="Arial" w:cs="Arial"/>
          <w:color w:val="000000" w:themeColor="text1"/>
          <w:sz w:val="32"/>
          <w:szCs w:val="32"/>
        </w:rPr>
        <w:t>e bundesweite</w:t>
      </w:r>
      <w:r w:rsidR="00483CAD" w:rsidRPr="004B714A">
        <w:rPr>
          <w:rFonts w:ascii="Arial" w:hAnsi="Arial" w:cs="Arial"/>
          <w:color w:val="000000" w:themeColor="text1"/>
          <w:sz w:val="32"/>
          <w:szCs w:val="32"/>
        </w:rPr>
        <w:t xml:space="preserve"> Nachfolge</w:t>
      </w:r>
      <w:r w:rsidR="00DB347E" w:rsidRPr="004B714A">
        <w:rPr>
          <w:rFonts w:ascii="Arial" w:hAnsi="Arial" w:cs="Arial"/>
          <w:color w:val="000000" w:themeColor="text1"/>
          <w:sz w:val="32"/>
          <w:szCs w:val="32"/>
        </w:rPr>
        <w:t>regelung</w:t>
      </w:r>
      <w:r w:rsidR="00483CAD" w:rsidRPr="004B714A">
        <w:rPr>
          <w:rFonts w:ascii="Arial" w:hAnsi="Arial" w:cs="Arial"/>
          <w:color w:val="000000" w:themeColor="text1"/>
          <w:sz w:val="32"/>
          <w:szCs w:val="32"/>
        </w:rPr>
        <w:t xml:space="preserve"> für das 9-€-Ticket, müssen wir ganz klar </w:t>
      </w:r>
      <w:r w:rsidR="009C646B">
        <w:rPr>
          <w:rFonts w:ascii="Arial" w:hAnsi="Arial" w:cs="Arial"/>
          <w:color w:val="000000" w:themeColor="text1"/>
          <w:sz w:val="32"/>
          <w:szCs w:val="32"/>
        </w:rPr>
        <w:t>sicher</w:t>
      </w:r>
      <w:r w:rsidR="001D0959">
        <w:rPr>
          <w:rFonts w:ascii="Arial" w:hAnsi="Arial" w:cs="Arial"/>
          <w:color w:val="000000" w:themeColor="text1"/>
          <w:sz w:val="32"/>
          <w:szCs w:val="32"/>
        </w:rPr>
        <w:t>s</w:t>
      </w:r>
      <w:r w:rsidR="009C646B">
        <w:rPr>
          <w:rFonts w:ascii="Arial" w:hAnsi="Arial" w:cs="Arial"/>
          <w:color w:val="000000" w:themeColor="text1"/>
          <w:sz w:val="32"/>
          <w:szCs w:val="32"/>
        </w:rPr>
        <w:t>tellen</w:t>
      </w:r>
      <w:r w:rsidR="00483CAD" w:rsidRPr="004B714A">
        <w:rPr>
          <w:rFonts w:ascii="Arial" w:hAnsi="Arial" w:cs="Arial"/>
          <w:color w:val="000000" w:themeColor="text1"/>
          <w:sz w:val="32"/>
          <w:szCs w:val="32"/>
        </w:rPr>
        <w:t>,</w:t>
      </w:r>
      <w:r w:rsidR="00DB347E" w:rsidRPr="004B714A">
        <w:rPr>
          <w:rFonts w:ascii="Arial" w:hAnsi="Arial" w:cs="Arial"/>
          <w:color w:val="000000" w:themeColor="text1"/>
          <w:sz w:val="32"/>
          <w:szCs w:val="32"/>
        </w:rPr>
        <w:t xml:space="preserve"> dass wir</w:t>
      </w:r>
      <w:r w:rsidR="00483CAD" w:rsidRPr="004B714A">
        <w:rPr>
          <w:rFonts w:ascii="Arial" w:hAnsi="Arial" w:cs="Arial"/>
          <w:color w:val="000000" w:themeColor="text1"/>
          <w:sz w:val="32"/>
          <w:szCs w:val="32"/>
        </w:rPr>
        <w:t xml:space="preserve"> die Infrastruktur </w:t>
      </w:r>
      <w:r w:rsidR="009C646B">
        <w:rPr>
          <w:rFonts w:ascii="Arial" w:hAnsi="Arial" w:cs="Arial"/>
          <w:color w:val="000000" w:themeColor="text1"/>
          <w:sz w:val="32"/>
          <w:szCs w:val="32"/>
        </w:rPr>
        <w:t xml:space="preserve">und Angebote </w:t>
      </w:r>
      <w:r w:rsidR="00DB347E" w:rsidRPr="004B714A">
        <w:rPr>
          <w:rFonts w:ascii="Arial" w:hAnsi="Arial" w:cs="Arial"/>
          <w:color w:val="000000" w:themeColor="text1"/>
          <w:sz w:val="32"/>
          <w:szCs w:val="32"/>
        </w:rPr>
        <w:t>für hohe F</w:t>
      </w:r>
      <w:r w:rsidR="00E214C9" w:rsidRPr="004B714A">
        <w:rPr>
          <w:rFonts w:ascii="Arial" w:hAnsi="Arial" w:cs="Arial"/>
          <w:color w:val="000000" w:themeColor="text1"/>
          <w:sz w:val="32"/>
          <w:szCs w:val="32"/>
        </w:rPr>
        <w:t xml:space="preserve">ahrgastzahlen parat </w:t>
      </w:r>
      <w:r w:rsidR="00483CAD" w:rsidRPr="004B714A">
        <w:rPr>
          <w:rFonts w:ascii="Arial" w:hAnsi="Arial" w:cs="Arial"/>
          <w:color w:val="000000" w:themeColor="text1"/>
          <w:sz w:val="32"/>
          <w:szCs w:val="32"/>
        </w:rPr>
        <w:t>haben. Denn was hilft den Bürger*innen und Bürgern ein günstiges Ticket, wenn keine Bahn oder kein Bus kommt.</w:t>
      </w:r>
      <w:r w:rsidR="00DB347E" w:rsidRPr="004B714A">
        <w:rPr>
          <w:rFonts w:ascii="Arial" w:hAnsi="Arial" w:cs="Arial"/>
          <w:color w:val="000000" w:themeColor="text1"/>
          <w:sz w:val="32"/>
          <w:szCs w:val="32"/>
        </w:rPr>
        <w:t xml:space="preserve"> Das ist gerade für ein Flächenland wie Baden-Württemberg mit einer großen Verbundlandschaft das entscheidende T</w:t>
      </w:r>
      <w:r w:rsidR="00D748D2" w:rsidRPr="004B714A">
        <w:rPr>
          <w:rFonts w:ascii="Arial" w:hAnsi="Arial" w:cs="Arial"/>
          <w:color w:val="000000" w:themeColor="text1"/>
          <w:sz w:val="32"/>
          <w:szCs w:val="32"/>
        </w:rPr>
        <w:t xml:space="preserve">hema: </w:t>
      </w:r>
      <w:r w:rsidR="00DB347E" w:rsidRPr="004B714A">
        <w:rPr>
          <w:rFonts w:ascii="Arial" w:hAnsi="Arial" w:cs="Arial"/>
          <w:color w:val="000000" w:themeColor="text1"/>
          <w:sz w:val="32"/>
          <w:szCs w:val="32"/>
        </w:rPr>
        <w:t>Die Erreichbarkeit am Land wie in der Stadt!</w:t>
      </w:r>
      <w:r w:rsidR="00E214C9" w:rsidRPr="004B714A">
        <w:rPr>
          <w:rFonts w:ascii="Arial" w:hAnsi="Arial" w:cs="Arial"/>
          <w:color w:val="000000" w:themeColor="text1"/>
          <w:sz w:val="32"/>
          <w:szCs w:val="32"/>
        </w:rPr>
        <w:t xml:space="preserve"> Vom Bodensee bis in die Region Main-Tauber, von der Ostalb bis zur Rheinschiene.</w:t>
      </w:r>
    </w:p>
    <w:p w:rsidR="00483CAD" w:rsidRPr="004B714A" w:rsidRDefault="00483CAD" w:rsidP="004B714A">
      <w:pPr>
        <w:spacing w:line="360" w:lineRule="auto"/>
        <w:jc w:val="both"/>
        <w:rPr>
          <w:rFonts w:ascii="Arial" w:hAnsi="Arial" w:cs="Arial"/>
          <w:color w:val="000000" w:themeColor="text1"/>
          <w:sz w:val="32"/>
          <w:szCs w:val="32"/>
        </w:rPr>
      </w:pPr>
    </w:p>
    <w:p w:rsidR="00483CAD" w:rsidRPr="004B714A" w:rsidRDefault="00483CAD" w:rsidP="004B714A">
      <w:pPr>
        <w:spacing w:line="360" w:lineRule="auto"/>
        <w:jc w:val="both"/>
        <w:rPr>
          <w:rFonts w:ascii="Arial" w:hAnsi="Arial" w:cs="Arial"/>
          <w:color w:val="000000" w:themeColor="text1"/>
          <w:sz w:val="32"/>
          <w:szCs w:val="32"/>
        </w:rPr>
      </w:pPr>
      <w:r w:rsidRPr="004B714A">
        <w:rPr>
          <w:rFonts w:ascii="Arial" w:hAnsi="Arial" w:cs="Arial"/>
          <w:color w:val="000000" w:themeColor="text1"/>
          <w:sz w:val="32"/>
          <w:szCs w:val="32"/>
        </w:rPr>
        <w:t xml:space="preserve">Diese grundlegende Daseinsvorsorge </w:t>
      </w:r>
      <w:r w:rsidR="00E214C9" w:rsidRPr="004B714A">
        <w:rPr>
          <w:rFonts w:ascii="Arial" w:hAnsi="Arial" w:cs="Arial"/>
          <w:color w:val="000000" w:themeColor="text1"/>
          <w:sz w:val="32"/>
          <w:szCs w:val="32"/>
        </w:rPr>
        <w:t>für unsere</w:t>
      </w:r>
      <w:r w:rsidR="00DB347E" w:rsidRPr="004B714A">
        <w:rPr>
          <w:rFonts w:ascii="Arial" w:hAnsi="Arial" w:cs="Arial"/>
          <w:color w:val="000000" w:themeColor="text1"/>
          <w:sz w:val="32"/>
          <w:szCs w:val="32"/>
        </w:rPr>
        <w:t xml:space="preserve"> Bürgerinnen und Bürger </w:t>
      </w:r>
      <w:r w:rsidRPr="004B714A">
        <w:rPr>
          <w:rFonts w:ascii="Arial" w:hAnsi="Arial" w:cs="Arial"/>
          <w:color w:val="000000" w:themeColor="text1"/>
          <w:sz w:val="32"/>
          <w:szCs w:val="32"/>
        </w:rPr>
        <w:t xml:space="preserve">durch </w:t>
      </w:r>
      <w:r w:rsidR="009C646B">
        <w:rPr>
          <w:rFonts w:ascii="Arial" w:hAnsi="Arial" w:cs="Arial"/>
          <w:color w:val="000000" w:themeColor="text1"/>
          <w:sz w:val="32"/>
          <w:szCs w:val="32"/>
        </w:rPr>
        <w:t>ein gutes Angebot an Bussen und Bahnen</w:t>
      </w:r>
      <w:r w:rsidR="00D60B5C">
        <w:rPr>
          <w:rFonts w:ascii="Arial" w:hAnsi="Arial" w:cs="Arial"/>
          <w:color w:val="000000" w:themeColor="text1"/>
          <w:sz w:val="32"/>
          <w:szCs w:val="32"/>
        </w:rPr>
        <w:t>, gilt es auch zu gewä</w:t>
      </w:r>
      <w:r w:rsidRPr="004B714A">
        <w:rPr>
          <w:rFonts w:ascii="Arial" w:hAnsi="Arial" w:cs="Arial"/>
          <w:color w:val="000000" w:themeColor="text1"/>
          <w:sz w:val="32"/>
          <w:szCs w:val="32"/>
        </w:rPr>
        <w:t xml:space="preserve">hrleisten. Das ist der entscheidende Knackpunkt. </w:t>
      </w:r>
    </w:p>
    <w:p w:rsidR="00483CAD" w:rsidRPr="004B714A" w:rsidRDefault="00483CAD" w:rsidP="004B714A">
      <w:pPr>
        <w:spacing w:line="360" w:lineRule="auto"/>
        <w:jc w:val="both"/>
        <w:rPr>
          <w:rFonts w:ascii="Arial" w:hAnsi="Arial" w:cs="Arial"/>
          <w:color w:val="000000" w:themeColor="text1"/>
          <w:sz w:val="32"/>
          <w:szCs w:val="32"/>
        </w:rPr>
      </w:pPr>
    </w:p>
    <w:p w:rsidR="007A06E8" w:rsidRPr="004B714A" w:rsidRDefault="00483CAD" w:rsidP="004B714A">
      <w:pPr>
        <w:spacing w:line="360" w:lineRule="auto"/>
        <w:jc w:val="both"/>
        <w:rPr>
          <w:rFonts w:ascii="Arial" w:hAnsi="Arial" w:cs="Arial"/>
          <w:color w:val="000000" w:themeColor="text1"/>
          <w:sz w:val="32"/>
          <w:szCs w:val="32"/>
        </w:rPr>
      </w:pPr>
      <w:r w:rsidRPr="004B714A">
        <w:rPr>
          <w:rFonts w:ascii="Arial" w:hAnsi="Arial" w:cs="Arial"/>
          <w:color w:val="000000" w:themeColor="text1"/>
          <w:sz w:val="32"/>
          <w:szCs w:val="32"/>
        </w:rPr>
        <w:t>D</w:t>
      </w:r>
      <w:r w:rsidR="007A06E8" w:rsidRPr="004B714A">
        <w:rPr>
          <w:rFonts w:ascii="Arial" w:hAnsi="Arial" w:cs="Arial"/>
          <w:color w:val="000000" w:themeColor="text1"/>
          <w:sz w:val="32"/>
          <w:szCs w:val="32"/>
        </w:rPr>
        <w:t xml:space="preserve">amit wir </w:t>
      </w:r>
      <w:r w:rsidRPr="004B714A">
        <w:rPr>
          <w:rFonts w:ascii="Arial" w:hAnsi="Arial" w:cs="Arial"/>
          <w:color w:val="000000" w:themeColor="text1"/>
          <w:sz w:val="32"/>
          <w:szCs w:val="32"/>
        </w:rPr>
        <w:t xml:space="preserve">heute </w:t>
      </w:r>
      <w:r w:rsidR="007A06E8" w:rsidRPr="004B714A">
        <w:rPr>
          <w:rFonts w:ascii="Arial" w:hAnsi="Arial" w:cs="Arial"/>
          <w:color w:val="000000" w:themeColor="text1"/>
          <w:sz w:val="32"/>
          <w:szCs w:val="32"/>
        </w:rPr>
        <w:t>wissen, worüber wir da genau sprechen, müssen wir uns das Konstrukt der Finanzierung</w:t>
      </w:r>
      <w:r w:rsidRPr="004B714A">
        <w:rPr>
          <w:rFonts w:ascii="Arial" w:hAnsi="Arial" w:cs="Arial"/>
          <w:color w:val="000000" w:themeColor="text1"/>
          <w:sz w:val="32"/>
          <w:szCs w:val="32"/>
        </w:rPr>
        <w:t xml:space="preserve"> noch einmal in</w:t>
      </w:r>
      <w:r w:rsidR="007D793E" w:rsidRPr="004B714A">
        <w:rPr>
          <w:rFonts w:ascii="Arial" w:hAnsi="Arial" w:cs="Arial"/>
          <w:color w:val="000000" w:themeColor="text1"/>
          <w:sz w:val="32"/>
          <w:szCs w:val="32"/>
        </w:rPr>
        <w:t>s Bewusstsein rufen:</w:t>
      </w:r>
    </w:p>
    <w:p w:rsidR="0075672C" w:rsidRPr="004B714A" w:rsidRDefault="0075672C" w:rsidP="004B714A">
      <w:pPr>
        <w:spacing w:line="360" w:lineRule="auto"/>
        <w:jc w:val="both"/>
        <w:rPr>
          <w:rFonts w:ascii="Arial" w:hAnsi="Arial" w:cs="Arial"/>
          <w:color w:val="000000" w:themeColor="text1"/>
          <w:sz w:val="32"/>
          <w:szCs w:val="32"/>
        </w:rPr>
      </w:pPr>
    </w:p>
    <w:p w:rsidR="00D748D2" w:rsidRPr="004B714A" w:rsidRDefault="0075672C" w:rsidP="004B714A">
      <w:pPr>
        <w:spacing w:line="360" w:lineRule="auto"/>
        <w:jc w:val="both"/>
        <w:rPr>
          <w:rFonts w:ascii="Arial" w:hAnsi="Arial" w:cs="Arial"/>
          <w:color w:val="000000" w:themeColor="text1"/>
          <w:sz w:val="32"/>
          <w:szCs w:val="32"/>
          <w:shd w:val="clear" w:color="auto" w:fill="FFFFFF"/>
        </w:rPr>
      </w:pPr>
      <w:r w:rsidRPr="004B714A">
        <w:rPr>
          <w:rFonts w:ascii="Arial" w:hAnsi="Arial" w:cs="Arial"/>
          <w:color w:val="000000" w:themeColor="text1"/>
          <w:sz w:val="32"/>
          <w:szCs w:val="32"/>
          <w:shd w:val="clear" w:color="auto" w:fill="FFFFFF"/>
        </w:rPr>
        <w:t xml:space="preserve">Regionalisierungsmittel sind die </w:t>
      </w:r>
      <w:r w:rsidR="00585FAE" w:rsidRPr="004B714A">
        <w:rPr>
          <w:rFonts w:ascii="Arial" w:hAnsi="Arial" w:cs="Arial"/>
          <w:color w:val="000000" w:themeColor="text1"/>
          <w:sz w:val="32"/>
          <w:szCs w:val="32"/>
          <w:shd w:val="clear" w:color="auto" w:fill="FFFFFF"/>
        </w:rPr>
        <w:t>Finanzierungsmittel</w:t>
      </w:r>
      <w:r w:rsidRPr="004B714A">
        <w:rPr>
          <w:rFonts w:ascii="Arial" w:hAnsi="Arial" w:cs="Arial"/>
          <w:color w:val="000000" w:themeColor="text1"/>
          <w:sz w:val="32"/>
          <w:szCs w:val="32"/>
          <w:shd w:val="clear" w:color="auto" w:fill="FFFFFF"/>
        </w:rPr>
        <w:t xml:space="preserve">, die der Bund den Bundesländern jährlich zur Finanzierung des Schienenpersonennahverkehrs </w:t>
      </w:r>
      <w:r w:rsidR="00164680">
        <w:rPr>
          <w:rFonts w:ascii="Arial" w:hAnsi="Arial" w:cs="Arial"/>
          <w:color w:val="000000" w:themeColor="text1"/>
          <w:sz w:val="32"/>
          <w:szCs w:val="32"/>
          <w:shd w:val="clear" w:color="auto" w:fill="FFFFFF"/>
        </w:rPr>
        <w:t xml:space="preserve">– insbesondere zur Bestellung von Zügen - </w:t>
      </w:r>
      <w:r w:rsidRPr="004B714A">
        <w:rPr>
          <w:rFonts w:ascii="Arial" w:hAnsi="Arial" w:cs="Arial"/>
          <w:color w:val="000000" w:themeColor="text1"/>
          <w:sz w:val="32"/>
          <w:szCs w:val="32"/>
          <w:shd w:val="clear" w:color="auto" w:fill="FFFFFF"/>
        </w:rPr>
        <w:t xml:space="preserve">zur Verfügung stellen </w:t>
      </w:r>
      <w:r w:rsidRPr="004B714A">
        <w:rPr>
          <w:rFonts w:ascii="Arial" w:hAnsi="Arial" w:cs="Arial"/>
          <w:b/>
          <w:color w:val="000000" w:themeColor="text1"/>
          <w:sz w:val="32"/>
          <w:szCs w:val="32"/>
          <w:shd w:val="clear" w:color="auto" w:fill="FFFFFF"/>
        </w:rPr>
        <w:t>muss</w:t>
      </w:r>
      <w:r w:rsidRPr="004B714A">
        <w:rPr>
          <w:rFonts w:ascii="Arial" w:hAnsi="Arial" w:cs="Arial"/>
          <w:color w:val="000000" w:themeColor="text1"/>
          <w:sz w:val="32"/>
          <w:szCs w:val="32"/>
          <w:shd w:val="clear" w:color="auto" w:fill="FFFFFF"/>
        </w:rPr>
        <w:t>.</w:t>
      </w:r>
    </w:p>
    <w:p w:rsidR="0075672C" w:rsidRPr="004B714A" w:rsidRDefault="0075672C" w:rsidP="004B714A">
      <w:pPr>
        <w:spacing w:line="360" w:lineRule="auto"/>
        <w:jc w:val="both"/>
        <w:rPr>
          <w:rFonts w:ascii="Arial" w:hAnsi="Arial" w:cs="Arial"/>
          <w:color w:val="000000" w:themeColor="text1"/>
          <w:sz w:val="32"/>
          <w:szCs w:val="32"/>
          <w:shd w:val="clear" w:color="auto" w:fill="FFFFFF"/>
        </w:rPr>
      </w:pPr>
      <w:r w:rsidRPr="004B714A">
        <w:rPr>
          <w:rFonts w:ascii="Arial" w:hAnsi="Arial" w:cs="Arial"/>
          <w:color w:val="000000" w:themeColor="text1"/>
          <w:sz w:val="32"/>
          <w:szCs w:val="32"/>
          <w:shd w:val="clear" w:color="auto" w:fill="FFFFFF"/>
        </w:rPr>
        <w:t>Dies</w:t>
      </w:r>
      <w:r w:rsidR="00585FAE" w:rsidRPr="004B714A">
        <w:rPr>
          <w:rFonts w:ascii="Arial" w:hAnsi="Arial" w:cs="Arial"/>
          <w:color w:val="000000" w:themeColor="text1"/>
          <w:sz w:val="32"/>
          <w:szCs w:val="32"/>
          <w:shd w:val="clear" w:color="auto" w:fill="FFFFFF"/>
        </w:rPr>
        <w:t>e</w:t>
      </w:r>
      <w:r w:rsidRPr="004B714A">
        <w:rPr>
          <w:rFonts w:ascii="Arial" w:hAnsi="Arial" w:cs="Arial"/>
          <w:color w:val="000000" w:themeColor="text1"/>
          <w:sz w:val="32"/>
          <w:szCs w:val="32"/>
          <w:shd w:val="clear" w:color="auto" w:fill="FFFFFF"/>
        </w:rPr>
        <w:t xml:space="preserve"> Verantwortung für den </w:t>
      </w:r>
      <w:r w:rsidRPr="004B714A">
        <w:rPr>
          <w:rFonts w:ascii="Arial" w:hAnsi="Arial" w:cs="Arial"/>
          <w:color w:val="000000" w:themeColor="text1"/>
          <w:sz w:val="32"/>
          <w:szCs w:val="32"/>
        </w:rPr>
        <w:t xml:space="preserve">öffentlichen Verkehr auf der Schiene und </w:t>
      </w:r>
      <w:r w:rsidR="00DB347E" w:rsidRPr="004B714A">
        <w:rPr>
          <w:rFonts w:ascii="Arial" w:hAnsi="Arial" w:cs="Arial"/>
          <w:color w:val="000000" w:themeColor="text1"/>
          <w:sz w:val="32"/>
          <w:szCs w:val="32"/>
        </w:rPr>
        <w:t>bei Schienenersatzverkehr</w:t>
      </w:r>
      <w:r w:rsidRPr="004B714A">
        <w:rPr>
          <w:rFonts w:ascii="Arial" w:hAnsi="Arial" w:cs="Arial"/>
          <w:color w:val="000000" w:themeColor="text1"/>
          <w:sz w:val="32"/>
          <w:szCs w:val="32"/>
        </w:rPr>
        <w:t>e</w:t>
      </w:r>
      <w:r w:rsidR="00DB347E" w:rsidRPr="004B714A">
        <w:rPr>
          <w:rFonts w:ascii="Arial" w:hAnsi="Arial" w:cs="Arial"/>
          <w:color w:val="000000" w:themeColor="text1"/>
          <w:sz w:val="32"/>
          <w:szCs w:val="32"/>
        </w:rPr>
        <w:t>n</w:t>
      </w:r>
      <w:r w:rsidRPr="004B714A">
        <w:rPr>
          <w:rFonts w:ascii="Arial" w:hAnsi="Arial" w:cs="Arial"/>
          <w:color w:val="000000" w:themeColor="text1"/>
          <w:sz w:val="32"/>
          <w:szCs w:val="32"/>
          <w:shd w:val="clear" w:color="auto" w:fill="FFFFFF"/>
        </w:rPr>
        <w:t xml:space="preserve"> ist in Deutschland mit der Bahnreform von 1994/1996 vom Bund auf die Länder übergegangen. Nach dem </w:t>
      </w:r>
      <w:r w:rsidR="00585FAE" w:rsidRPr="004B714A">
        <w:rPr>
          <w:rFonts w:ascii="Arial" w:hAnsi="Arial" w:cs="Arial"/>
          <w:color w:val="000000" w:themeColor="text1"/>
          <w:sz w:val="32"/>
          <w:szCs w:val="32"/>
          <w:shd w:val="clear" w:color="auto" w:fill="FFFFFF"/>
        </w:rPr>
        <w:t>„</w:t>
      </w:r>
      <w:r w:rsidRPr="004B714A">
        <w:rPr>
          <w:rFonts w:ascii="Arial" w:hAnsi="Arial" w:cs="Arial"/>
          <w:color w:val="000000" w:themeColor="text1"/>
          <w:sz w:val="32"/>
          <w:szCs w:val="32"/>
          <w:shd w:val="clear" w:color="auto" w:fill="FFFFFF"/>
        </w:rPr>
        <w:t xml:space="preserve">Besteller-Ersteller-System“ bestimmen </w:t>
      </w:r>
      <w:r w:rsidR="00585FAE" w:rsidRPr="004B714A">
        <w:rPr>
          <w:rFonts w:ascii="Arial" w:hAnsi="Arial" w:cs="Arial"/>
          <w:color w:val="000000" w:themeColor="text1"/>
          <w:sz w:val="32"/>
          <w:szCs w:val="32"/>
          <w:shd w:val="clear" w:color="auto" w:fill="FFFFFF"/>
        </w:rPr>
        <w:t>daher</w:t>
      </w:r>
      <w:r w:rsidRPr="004B714A">
        <w:rPr>
          <w:rFonts w:ascii="Arial" w:hAnsi="Arial" w:cs="Arial"/>
          <w:color w:val="000000" w:themeColor="text1"/>
          <w:sz w:val="32"/>
          <w:szCs w:val="32"/>
          <w:shd w:val="clear" w:color="auto" w:fill="FFFFFF"/>
        </w:rPr>
        <w:t xml:space="preserve"> die Länder, auf welchen Strecken und in welchem Umfang die Verkehre organisiert werden.</w:t>
      </w:r>
    </w:p>
    <w:p w:rsidR="00585FAE" w:rsidRPr="004B714A" w:rsidRDefault="00585FAE" w:rsidP="004B714A">
      <w:pPr>
        <w:spacing w:line="360" w:lineRule="auto"/>
        <w:jc w:val="both"/>
        <w:rPr>
          <w:rFonts w:ascii="Arial" w:hAnsi="Arial" w:cs="Arial"/>
          <w:color w:val="000000" w:themeColor="text1"/>
          <w:sz w:val="32"/>
          <w:szCs w:val="32"/>
          <w:shd w:val="clear" w:color="auto" w:fill="FFFFFF"/>
        </w:rPr>
      </w:pPr>
    </w:p>
    <w:p w:rsidR="00585FAE" w:rsidRDefault="00585FAE" w:rsidP="004B714A">
      <w:pPr>
        <w:spacing w:line="360" w:lineRule="auto"/>
        <w:jc w:val="both"/>
        <w:rPr>
          <w:rFonts w:ascii="Arial" w:eastAsia="Times New Roman" w:hAnsi="Arial" w:cs="Arial"/>
          <w:color w:val="000000" w:themeColor="text1"/>
          <w:sz w:val="32"/>
          <w:szCs w:val="32"/>
        </w:rPr>
      </w:pPr>
      <w:r w:rsidRPr="004B714A">
        <w:rPr>
          <w:rFonts w:ascii="Arial" w:eastAsia="Times New Roman" w:hAnsi="Arial" w:cs="Arial"/>
          <w:color w:val="000000" w:themeColor="text1"/>
          <w:sz w:val="32"/>
          <w:szCs w:val="32"/>
        </w:rPr>
        <w:t xml:space="preserve">So sagt §1 </w:t>
      </w:r>
      <w:r w:rsidR="00DB347E" w:rsidRPr="004B714A">
        <w:rPr>
          <w:rFonts w:ascii="Arial" w:eastAsia="Times New Roman" w:hAnsi="Arial" w:cs="Arial"/>
          <w:color w:val="000000" w:themeColor="text1"/>
          <w:sz w:val="32"/>
          <w:szCs w:val="32"/>
        </w:rPr>
        <w:t xml:space="preserve">des </w:t>
      </w:r>
      <w:r w:rsidRPr="004B714A">
        <w:rPr>
          <w:rFonts w:ascii="Arial" w:eastAsia="Times New Roman" w:hAnsi="Arial" w:cs="Arial"/>
          <w:color w:val="000000" w:themeColor="text1"/>
          <w:sz w:val="32"/>
          <w:szCs w:val="32"/>
        </w:rPr>
        <w:t>Regionalisierungsgesetz</w:t>
      </w:r>
      <w:r w:rsidR="00D748D2" w:rsidRPr="004B714A">
        <w:rPr>
          <w:rFonts w:ascii="Arial" w:eastAsia="Times New Roman" w:hAnsi="Arial" w:cs="Arial"/>
          <w:color w:val="000000" w:themeColor="text1"/>
          <w:sz w:val="32"/>
          <w:szCs w:val="32"/>
        </w:rPr>
        <w:t>es</w:t>
      </w:r>
      <w:r w:rsidRPr="004B714A">
        <w:rPr>
          <w:rFonts w:ascii="Arial" w:eastAsia="Times New Roman" w:hAnsi="Arial" w:cs="Arial"/>
          <w:color w:val="000000" w:themeColor="text1"/>
          <w:sz w:val="32"/>
          <w:szCs w:val="32"/>
        </w:rPr>
        <w:t xml:space="preserve"> im Wortlaut:</w:t>
      </w:r>
    </w:p>
    <w:p w:rsidR="00C00404" w:rsidRPr="00585FAE" w:rsidRDefault="00C00404" w:rsidP="004B714A">
      <w:pPr>
        <w:spacing w:line="360" w:lineRule="auto"/>
        <w:jc w:val="both"/>
        <w:rPr>
          <w:rFonts w:ascii="Arial" w:eastAsia="Times New Roman" w:hAnsi="Arial" w:cs="Arial"/>
          <w:color w:val="000000" w:themeColor="text1"/>
          <w:sz w:val="32"/>
          <w:szCs w:val="32"/>
        </w:rPr>
      </w:pPr>
    </w:p>
    <w:p w:rsidR="00585FAE" w:rsidRPr="004B714A" w:rsidRDefault="00585FAE" w:rsidP="004B714A">
      <w:pPr>
        <w:spacing w:line="360" w:lineRule="auto"/>
        <w:jc w:val="both"/>
        <w:rPr>
          <w:rFonts w:ascii="Arial" w:eastAsia="Times New Roman" w:hAnsi="Arial" w:cs="Arial"/>
          <w:i/>
          <w:color w:val="000000" w:themeColor="text1"/>
          <w:sz w:val="32"/>
          <w:szCs w:val="32"/>
        </w:rPr>
      </w:pPr>
      <w:r w:rsidRPr="004B714A">
        <w:rPr>
          <w:rFonts w:ascii="Arial" w:eastAsia="Times New Roman" w:hAnsi="Arial" w:cs="Arial"/>
          <w:i/>
          <w:color w:val="000000" w:themeColor="text1"/>
          <w:sz w:val="32"/>
          <w:szCs w:val="32"/>
        </w:rPr>
        <w:t>„</w:t>
      </w:r>
      <w:r w:rsidRPr="00585FAE">
        <w:rPr>
          <w:rFonts w:ascii="Arial" w:eastAsia="Times New Roman" w:hAnsi="Arial" w:cs="Arial"/>
          <w:i/>
          <w:color w:val="000000" w:themeColor="text1"/>
          <w:sz w:val="32"/>
          <w:szCs w:val="32"/>
        </w:rPr>
        <w:t>Die Sicherstellung einer ausreichenden Bedienung der Bevölkerung mit Verkehrsleistungen im öffentlichen Personennahverkehr ist eine A</w:t>
      </w:r>
      <w:r w:rsidRPr="004B714A">
        <w:rPr>
          <w:rFonts w:ascii="Arial" w:eastAsia="Times New Roman" w:hAnsi="Arial" w:cs="Arial"/>
          <w:i/>
          <w:color w:val="000000" w:themeColor="text1"/>
          <w:sz w:val="32"/>
          <w:szCs w:val="32"/>
        </w:rPr>
        <w:t xml:space="preserve">ufgabe der Daseinsvorsorge. </w:t>
      </w:r>
      <w:r w:rsidRPr="00585FAE">
        <w:rPr>
          <w:rFonts w:ascii="Arial" w:eastAsia="Times New Roman" w:hAnsi="Arial" w:cs="Arial"/>
          <w:i/>
          <w:color w:val="000000" w:themeColor="text1"/>
          <w:sz w:val="32"/>
          <w:szCs w:val="32"/>
        </w:rPr>
        <w:t>Die Stellen, die diese Aufgabe wahrnehmen, werden durch Landesrecht bestimmt.“</w:t>
      </w:r>
    </w:p>
    <w:p w:rsidR="009B0DD7" w:rsidRPr="004B714A" w:rsidRDefault="009B0DD7" w:rsidP="004B714A">
      <w:pPr>
        <w:spacing w:line="360" w:lineRule="auto"/>
        <w:jc w:val="both"/>
        <w:rPr>
          <w:rFonts w:ascii="Arial" w:eastAsia="Times New Roman" w:hAnsi="Arial" w:cs="Arial"/>
          <w:color w:val="000000" w:themeColor="text1"/>
          <w:sz w:val="32"/>
          <w:szCs w:val="32"/>
        </w:rPr>
      </w:pPr>
    </w:p>
    <w:p w:rsidR="00314117" w:rsidRDefault="00314117" w:rsidP="004B714A">
      <w:pPr>
        <w:spacing w:line="360" w:lineRule="auto"/>
        <w:jc w:val="both"/>
        <w:rPr>
          <w:rFonts w:ascii="Arial" w:hAnsi="Arial" w:cs="Arial"/>
          <w:color w:val="000000" w:themeColor="text1"/>
          <w:sz w:val="32"/>
          <w:szCs w:val="32"/>
          <w:shd w:val="clear" w:color="auto" w:fill="FFFFFF"/>
        </w:rPr>
      </w:pPr>
      <w:r>
        <w:rPr>
          <w:rFonts w:ascii="Arial" w:hAnsi="Arial" w:cs="Arial"/>
          <w:color w:val="000000" w:themeColor="text1"/>
          <w:sz w:val="32"/>
          <w:szCs w:val="32"/>
          <w:shd w:val="clear" w:color="auto" w:fill="FFFFFF"/>
        </w:rPr>
        <w:t xml:space="preserve">Das Regionalisierungsgesetz sagt in §5 </w:t>
      </w:r>
      <w:r w:rsidR="008301A7">
        <w:rPr>
          <w:rFonts w:ascii="Arial" w:hAnsi="Arial" w:cs="Arial"/>
          <w:color w:val="000000" w:themeColor="text1"/>
          <w:sz w:val="32"/>
          <w:szCs w:val="32"/>
          <w:shd w:val="clear" w:color="auto" w:fill="FFFFFF"/>
        </w:rPr>
        <w:t xml:space="preserve">aber eben </w:t>
      </w:r>
      <w:r>
        <w:rPr>
          <w:rFonts w:ascii="Arial" w:hAnsi="Arial" w:cs="Arial"/>
          <w:color w:val="000000" w:themeColor="text1"/>
          <w:sz w:val="32"/>
          <w:szCs w:val="32"/>
          <w:shd w:val="clear" w:color="auto" w:fill="FFFFFF"/>
        </w:rPr>
        <w:t>auch:</w:t>
      </w:r>
    </w:p>
    <w:p w:rsidR="00314117" w:rsidRPr="001D0959" w:rsidRDefault="001D0959" w:rsidP="004B714A">
      <w:pPr>
        <w:spacing w:line="360" w:lineRule="auto"/>
        <w:jc w:val="both"/>
        <w:rPr>
          <w:rFonts w:ascii="Arial" w:hAnsi="Arial" w:cs="Arial"/>
          <w:i/>
          <w:color w:val="000000" w:themeColor="text1"/>
          <w:sz w:val="32"/>
          <w:szCs w:val="32"/>
          <w:shd w:val="clear" w:color="auto" w:fill="FFFFFF"/>
        </w:rPr>
      </w:pPr>
      <w:r w:rsidRPr="001D0959">
        <w:rPr>
          <w:rFonts w:ascii="Arial" w:hAnsi="Arial" w:cs="Arial"/>
          <w:i/>
          <w:color w:val="000000" w:themeColor="text1"/>
          <w:sz w:val="32"/>
          <w:szCs w:val="32"/>
          <w:shd w:val="clear" w:color="auto" w:fill="FFFFFF"/>
        </w:rPr>
        <w:lastRenderedPageBreak/>
        <w:t>„(1) Den Ländern steht für den öffentlichen Personennahverkehr aus dem Steueraufkommen des Bundes nach Maßgabe der folgenden Vorschriften für jedes Jahr ein Betrag zu. Damit leistet der Bund einen Finanzierungsbeitrag zu dieser Länderaufgabe.“</w:t>
      </w:r>
    </w:p>
    <w:p w:rsidR="001D0959" w:rsidRDefault="001D0959" w:rsidP="004B714A">
      <w:pPr>
        <w:spacing w:line="360" w:lineRule="auto"/>
        <w:jc w:val="both"/>
        <w:rPr>
          <w:rFonts w:ascii="Arial" w:hAnsi="Arial" w:cs="Arial"/>
          <w:color w:val="000000" w:themeColor="text1"/>
          <w:sz w:val="32"/>
          <w:szCs w:val="32"/>
          <w:shd w:val="clear" w:color="auto" w:fill="FFFFFF"/>
        </w:rPr>
      </w:pPr>
    </w:p>
    <w:p w:rsidR="00585FAE" w:rsidRPr="004B714A" w:rsidRDefault="00585FAE" w:rsidP="004B714A">
      <w:pPr>
        <w:spacing w:line="360" w:lineRule="auto"/>
        <w:jc w:val="both"/>
        <w:rPr>
          <w:rFonts w:ascii="Arial" w:hAnsi="Arial" w:cs="Arial"/>
          <w:color w:val="000000" w:themeColor="text1"/>
          <w:sz w:val="32"/>
          <w:szCs w:val="32"/>
          <w:shd w:val="clear" w:color="auto" w:fill="FFFFFF"/>
        </w:rPr>
      </w:pPr>
      <w:r w:rsidRPr="004B714A">
        <w:rPr>
          <w:rFonts w:ascii="Arial" w:hAnsi="Arial" w:cs="Arial"/>
          <w:color w:val="000000" w:themeColor="text1"/>
          <w:sz w:val="32"/>
          <w:szCs w:val="32"/>
          <w:shd w:val="clear" w:color="auto" w:fill="FFFFFF"/>
        </w:rPr>
        <w:t xml:space="preserve">Die Höhe der Regionalisierungsmittel belief sich 2019 auf 8,65 Milliarden Euro. Dieser Betrag wird jährlich um 1,8 Prozent erhöht und auf die Länder anteilig nach dem sogenannten Kieler Schlüssel verteilt. Zusätzlich wurde im Rahmen des Klimaschutzpaketes der damaligen Bundesregierung eine weitere Aufstockung der Regionalisierungsmittel umgesetzt, die seit dem Jahr 2020 greift. </w:t>
      </w:r>
    </w:p>
    <w:p w:rsidR="00585FAE" w:rsidRPr="004B714A" w:rsidRDefault="00585FAE" w:rsidP="004B714A">
      <w:pPr>
        <w:spacing w:line="360" w:lineRule="auto"/>
        <w:jc w:val="both"/>
        <w:rPr>
          <w:rFonts w:ascii="Arial" w:hAnsi="Arial" w:cs="Arial"/>
          <w:color w:val="000000" w:themeColor="text1"/>
          <w:sz w:val="32"/>
          <w:szCs w:val="32"/>
          <w:shd w:val="clear" w:color="auto" w:fill="FFFFFF"/>
        </w:rPr>
      </w:pPr>
      <w:r w:rsidRPr="004B714A">
        <w:rPr>
          <w:rFonts w:ascii="Arial" w:hAnsi="Arial" w:cs="Arial"/>
          <w:color w:val="000000" w:themeColor="text1"/>
          <w:sz w:val="32"/>
          <w:szCs w:val="32"/>
          <w:shd w:val="clear" w:color="auto" w:fill="FFFFFF"/>
        </w:rPr>
        <w:t>So und jetzt kommen wir zu der Sachlage, die uns alle bewegt:</w:t>
      </w:r>
    </w:p>
    <w:p w:rsidR="009B0DD7" w:rsidRPr="004B714A" w:rsidRDefault="00585FAE" w:rsidP="004B714A">
      <w:pPr>
        <w:spacing w:line="360" w:lineRule="auto"/>
        <w:jc w:val="both"/>
        <w:rPr>
          <w:rFonts w:ascii="Arial" w:hAnsi="Arial" w:cs="Arial"/>
          <w:color w:val="000000" w:themeColor="text1"/>
          <w:sz w:val="32"/>
          <w:szCs w:val="32"/>
          <w:shd w:val="clear" w:color="auto" w:fill="FFFFFF"/>
        </w:rPr>
      </w:pPr>
      <w:r w:rsidRPr="004B714A">
        <w:rPr>
          <w:rFonts w:ascii="Arial" w:hAnsi="Arial" w:cs="Arial"/>
          <w:color w:val="000000" w:themeColor="text1"/>
          <w:sz w:val="32"/>
          <w:szCs w:val="32"/>
          <w:shd w:val="clear" w:color="auto" w:fill="FFFFFF"/>
        </w:rPr>
        <w:t xml:space="preserve">Ende 2021 hat der Bund mit dem Koalitionsvertrag eine weitere Erhöhung der Regionalisierungsmittel den Ländern versprochen. </w:t>
      </w:r>
      <w:r w:rsidR="009B0DD7" w:rsidRPr="004B714A">
        <w:rPr>
          <w:rFonts w:ascii="Arial" w:hAnsi="Arial" w:cs="Arial"/>
          <w:color w:val="000000" w:themeColor="text1"/>
          <w:sz w:val="32"/>
          <w:szCs w:val="32"/>
          <w:shd w:val="clear" w:color="auto" w:fill="FFFFFF"/>
        </w:rPr>
        <w:t>Und das war ein kluges Versprechen – auf das wir uns aber auch verlassen</w:t>
      </w:r>
      <w:r w:rsidR="00E214C9" w:rsidRPr="004B714A">
        <w:rPr>
          <w:rFonts w:ascii="Arial" w:hAnsi="Arial" w:cs="Arial"/>
          <w:color w:val="000000" w:themeColor="text1"/>
          <w:sz w:val="32"/>
          <w:szCs w:val="32"/>
          <w:shd w:val="clear" w:color="auto" w:fill="FFFFFF"/>
        </w:rPr>
        <w:t xml:space="preserve"> können müssen</w:t>
      </w:r>
      <w:r w:rsidR="009B0DD7" w:rsidRPr="004B714A">
        <w:rPr>
          <w:rFonts w:ascii="Arial" w:hAnsi="Arial" w:cs="Arial"/>
          <w:color w:val="000000" w:themeColor="text1"/>
          <w:sz w:val="32"/>
          <w:szCs w:val="32"/>
          <w:shd w:val="clear" w:color="auto" w:fill="FFFFFF"/>
        </w:rPr>
        <w:t xml:space="preserve">. </w:t>
      </w:r>
    </w:p>
    <w:p w:rsidR="00A526FC" w:rsidRPr="004B714A" w:rsidRDefault="00A526FC" w:rsidP="004B714A">
      <w:pPr>
        <w:spacing w:line="360" w:lineRule="auto"/>
        <w:jc w:val="both"/>
        <w:rPr>
          <w:rFonts w:ascii="Arial" w:hAnsi="Arial" w:cs="Arial"/>
          <w:color w:val="000000" w:themeColor="text1"/>
          <w:sz w:val="32"/>
          <w:szCs w:val="32"/>
          <w:shd w:val="clear" w:color="auto" w:fill="FFFFFF"/>
        </w:rPr>
      </w:pPr>
    </w:p>
    <w:p w:rsidR="00314117" w:rsidRDefault="009B0DD7" w:rsidP="004B714A">
      <w:pPr>
        <w:spacing w:line="360" w:lineRule="auto"/>
        <w:jc w:val="both"/>
        <w:rPr>
          <w:rFonts w:ascii="Arial" w:hAnsi="Arial" w:cs="Arial"/>
          <w:color w:val="000000" w:themeColor="text1"/>
          <w:sz w:val="32"/>
          <w:szCs w:val="32"/>
          <w:shd w:val="clear" w:color="auto" w:fill="FFFFFF"/>
        </w:rPr>
      </w:pPr>
      <w:r w:rsidRPr="004B714A">
        <w:rPr>
          <w:rFonts w:ascii="Arial" w:hAnsi="Arial" w:cs="Arial"/>
          <w:color w:val="000000" w:themeColor="text1"/>
          <w:sz w:val="32"/>
          <w:szCs w:val="32"/>
          <w:shd w:val="clear" w:color="auto" w:fill="FFFFFF"/>
        </w:rPr>
        <w:t xml:space="preserve">Diese Erhöhung der Mittel für die Länder </w:t>
      </w:r>
      <w:r w:rsidR="00585FAE" w:rsidRPr="004B714A">
        <w:rPr>
          <w:rFonts w:ascii="Arial" w:hAnsi="Arial" w:cs="Arial"/>
          <w:color w:val="000000" w:themeColor="text1"/>
          <w:sz w:val="32"/>
          <w:szCs w:val="32"/>
          <w:shd w:val="clear" w:color="auto" w:fill="FFFFFF"/>
        </w:rPr>
        <w:t>ist eine dringend notwendige Anpassung,</w:t>
      </w:r>
      <w:r w:rsidR="00314117">
        <w:rPr>
          <w:rFonts w:ascii="Arial" w:hAnsi="Arial" w:cs="Arial"/>
          <w:color w:val="000000" w:themeColor="text1"/>
          <w:sz w:val="32"/>
          <w:szCs w:val="32"/>
          <w:shd w:val="clear" w:color="auto" w:fill="FFFFFF"/>
        </w:rPr>
        <w:t xml:space="preserve"> </w:t>
      </w:r>
      <w:r w:rsidR="00585FAE" w:rsidRPr="004B714A">
        <w:rPr>
          <w:rFonts w:ascii="Arial" w:hAnsi="Arial" w:cs="Arial"/>
          <w:color w:val="000000" w:themeColor="text1"/>
          <w:sz w:val="32"/>
          <w:szCs w:val="32"/>
          <w:shd w:val="clear" w:color="auto" w:fill="FFFFFF"/>
        </w:rPr>
        <w:t>denn</w:t>
      </w:r>
      <w:r w:rsidR="00314117">
        <w:rPr>
          <w:rFonts w:ascii="Arial" w:hAnsi="Arial" w:cs="Arial"/>
          <w:color w:val="000000" w:themeColor="text1"/>
          <w:sz w:val="32"/>
          <w:szCs w:val="32"/>
          <w:shd w:val="clear" w:color="auto" w:fill="FFFFFF"/>
        </w:rPr>
        <w:t xml:space="preserve"> unsere Ziele, die wir für die Daseinsvorsorge und zum Klimaschutz beschlossen haben, haben sich geändert.</w:t>
      </w:r>
    </w:p>
    <w:p w:rsidR="00314117" w:rsidRDefault="00314117" w:rsidP="004B714A">
      <w:pPr>
        <w:spacing w:line="360" w:lineRule="auto"/>
        <w:jc w:val="both"/>
        <w:rPr>
          <w:rFonts w:ascii="Arial" w:hAnsi="Arial" w:cs="Arial"/>
          <w:color w:val="000000" w:themeColor="text1"/>
          <w:sz w:val="32"/>
          <w:szCs w:val="32"/>
          <w:shd w:val="clear" w:color="auto" w:fill="FFFFFF"/>
        </w:rPr>
      </w:pPr>
      <w:r>
        <w:rPr>
          <w:rFonts w:ascii="Arial" w:hAnsi="Arial" w:cs="Arial"/>
          <w:color w:val="000000" w:themeColor="text1"/>
          <w:sz w:val="32"/>
          <w:szCs w:val="32"/>
          <w:shd w:val="clear" w:color="auto" w:fill="FFFFFF"/>
        </w:rPr>
        <w:t>Sowohl im Bund als auch im Land ist breiter Konsens, dass es eine Verdoppelung der Fahrgastzahlen bis 2030 braucht, denn sonst werden wir unsere Klimaschutzziele im Verkehr verfehlen. Und für eine Verdoppelung der Fahrgastzahlen braucht es einen Ausbau des Angebots im öffentlichen Verkehr. Im Klartext: Es müssen mehr Busse und Bahnen fahren. Und an diesem Ziel, an diesem Bedarf muss sich die Höhe der Regionalisierungsmittel orientieren.</w:t>
      </w:r>
    </w:p>
    <w:p w:rsidR="00585FAE" w:rsidRPr="004B714A" w:rsidRDefault="00314117" w:rsidP="004B714A">
      <w:pPr>
        <w:spacing w:line="360" w:lineRule="auto"/>
        <w:jc w:val="both"/>
        <w:rPr>
          <w:rFonts w:ascii="Arial" w:hAnsi="Arial" w:cs="Arial"/>
          <w:color w:val="000000" w:themeColor="text1"/>
          <w:sz w:val="32"/>
          <w:szCs w:val="32"/>
          <w:shd w:val="clear" w:color="auto" w:fill="FFFFFF"/>
        </w:rPr>
      </w:pPr>
      <w:r>
        <w:rPr>
          <w:rFonts w:ascii="Arial" w:hAnsi="Arial" w:cs="Arial"/>
          <w:color w:val="000000" w:themeColor="text1"/>
          <w:sz w:val="32"/>
          <w:szCs w:val="32"/>
          <w:shd w:val="clear" w:color="auto" w:fill="FFFFFF"/>
        </w:rPr>
        <w:t>Außerdem stehen wir vor einer belastenden Sondersituation:</w:t>
      </w:r>
      <w:r w:rsidR="00585FAE" w:rsidRPr="004B714A">
        <w:rPr>
          <w:rFonts w:ascii="Arial" w:hAnsi="Arial" w:cs="Arial"/>
          <w:color w:val="000000" w:themeColor="text1"/>
          <w:sz w:val="32"/>
          <w:szCs w:val="32"/>
          <w:shd w:val="clear" w:color="auto" w:fill="FFFFFF"/>
        </w:rPr>
        <w:t xml:space="preserve"> die Kosten im SPNV stiegen in den letzten Jahren schon </w:t>
      </w:r>
      <w:r w:rsidR="008F6A50" w:rsidRPr="004B714A">
        <w:rPr>
          <w:rFonts w:ascii="Arial" w:hAnsi="Arial" w:cs="Arial"/>
          <w:color w:val="000000" w:themeColor="text1"/>
          <w:sz w:val="32"/>
          <w:szCs w:val="32"/>
          <w:shd w:val="clear" w:color="auto" w:fill="FFFFFF"/>
        </w:rPr>
        <w:t xml:space="preserve">permanent </w:t>
      </w:r>
      <w:r w:rsidR="00585FAE" w:rsidRPr="004B714A">
        <w:rPr>
          <w:rFonts w:ascii="Arial" w:hAnsi="Arial" w:cs="Arial"/>
          <w:color w:val="000000" w:themeColor="text1"/>
          <w:sz w:val="32"/>
          <w:szCs w:val="32"/>
          <w:shd w:val="clear" w:color="auto" w:fill="FFFFFF"/>
        </w:rPr>
        <w:t>an und durch</w:t>
      </w:r>
      <w:r w:rsidR="00585FAE" w:rsidRPr="004B714A">
        <w:rPr>
          <w:rFonts w:ascii="Arial" w:hAnsi="Arial" w:cs="Arial"/>
          <w:color w:val="000000" w:themeColor="text1"/>
          <w:sz w:val="32"/>
          <w:szCs w:val="32"/>
        </w:rPr>
        <w:t xml:space="preserve"> den derzeitigen angespannten Energiemarkt</w:t>
      </w:r>
      <w:r w:rsidR="00585FAE" w:rsidRPr="004B714A">
        <w:rPr>
          <w:rFonts w:ascii="Arial" w:hAnsi="Arial" w:cs="Arial"/>
          <w:color w:val="000000" w:themeColor="text1"/>
          <w:sz w:val="32"/>
          <w:szCs w:val="32"/>
          <w:shd w:val="clear" w:color="auto" w:fill="FFFFFF"/>
        </w:rPr>
        <w:t xml:space="preserve"> </w:t>
      </w:r>
      <w:r w:rsidR="008F6A50" w:rsidRPr="004B714A">
        <w:rPr>
          <w:rFonts w:ascii="Arial" w:hAnsi="Arial" w:cs="Arial"/>
          <w:color w:val="000000" w:themeColor="text1"/>
          <w:sz w:val="32"/>
          <w:szCs w:val="32"/>
          <w:shd w:val="clear" w:color="auto" w:fill="FFFFFF"/>
        </w:rPr>
        <w:t>explodieren diese.</w:t>
      </w:r>
    </w:p>
    <w:p w:rsidR="004B714A" w:rsidRPr="004B714A" w:rsidRDefault="004B714A" w:rsidP="004B714A">
      <w:pPr>
        <w:pStyle w:val="Kopfzeile"/>
        <w:tabs>
          <w:tab w:val="clear" w:pos="4536"/>
          <w:tab w:val="clear" w:pos="9072"/>
        </w:tabs>
        <w:spacing w:line="360" w:lineRule="auto"/>
        <w:ind w:right="-60"/>
        <w:jc w:val="both"/>
        <w:rPr>
          <w:rFonts w:ascii="Arial" w:hAnsi="Arial" w:cs="Arial"/>
          <w:color w:val="000000" w:themeColor="text1"/>
          <w:sz w:val="32"/>
          <w:szCs w:val="32"/>
        </w:rPr>
      </w:pPr>
      <w:r w:rsidRPr="004B714A">
        <w:rPr>
          <w:rFonts w:ascii="Arial" w:hAnsi="Arial" w:cs="Arial"/>
          <w:color w:val="000000" w:themeColor="text1"/>
          <w:sz w:val="32"/>
          <w:szCs w:val="32"/>
        </w:rPr>
        <w:t xml:space="preserve">Regionalisierungsmittel sind </w:t>
      </w:r>
      <w:r w:rsidR="00164680" w:rsidRPr="004B714A">
        <w:rPr>
          <w:rFonts w:ascii="Arial" w:hAnsi="Arial" w:cs="Arial"/>
          <w:color w:val="000000" w:themeColor="text1"/>
          <w:sz w:val="32"/>
          <w:szCs w:val="32"/>
        </w:rPr>
        <w:t>Rück</w:t>
      </w:r>
      <w:r w:rsidR="00164680">
        <w:rPr>
          <w:rFonts w:ascii="Arial" w:hAnsi="Arial" w:cs="Arial"/>
          <w:color w:val="000000" w:themeColor="text1"/>
          <w:sz w:val="32"/>
          <w:szCs w:val="32"/>
        </w:rPr>
        <w:t>grat</w:t>
      </w:r>
      <w:r w:rsidR="00164680" w:rsidRPr="004B714A">
        <w:rPr>
          <w:rFonts w:ascii="Arial" w:hAnsi="Arial" w:cs="Arial"/>
          <w:color w:val="000000" w:themeColor="text1"/>
          <w:sz w:val="32"/>
          <w:szCs w:val="32"/>
        </w:rPr>
        <w:t xml:space="preserve"> </w:t>
      </w:r>
      <w:r w:rsidRPr="004B714A">
        <w:rPr>
          <w:rFonts w:ascii="Arial" w:hAnsi="Arial" w:cs="Arial"/>
          <w:color w:val="000000" w:themeColor="text1"/>
          <w:sz w:val="32"/>
          <w:szCs w:val="32"/>
        </w:rPr>
        <w:t xml:space="preserve">und Grundlage für ein starkes Angebot im </w:t>
      </w:r>
      <w:r w:rsidR="00164680">
        <w:rPr>
          <w:rFonts w:ascii="Arial" w:hAnsi="Arial" w:cs="Arial"/>
          <w:color w:val="000000" w:themeColor="text1"/>
          <w:sz w:val="32"/>
          <w:szCs w:val="32"/>
        </w:rPr>
        <w:t>öffentlichen Verkehr</w:t>
      </w:r>
      <w:r w:rsidRPr="004B714A">
        <w:rPr>
          <w:rFonts w:ascii="Arial" w:hAnsi="Arial" w:cs="Arial"/>
          <w:color w:val="000000" w:themeColor="text1"/>
          <w:sz w:val="32"/>
          <w:szCs w:val="32"/>
        </w:rPr>
        <w:t>.</w:t>
      </w:r>
    </w:p>
    <w:p w:rsidR="00A526FC" w:rsidRPr="004B714A" w:rsidRDefault="00A526FC" w:rsidP="004B714A">
      <w:pPr>
        <w:spacing w:line="360" w:lineRule="auto"/>
        <w:jc w:val="both"/>
        <w:rPr>
          <w:rFonts w:ascii="Arial" w:hAnsi="Arial" w:cs="Arial"/>
          <w:color w:val="000000" w:themeColor="text1"/>
          <w:sz w:val="32"/>
          <w:szCs w:val="32"/>
          <w:shd w:val="clear" w:color="auto" w:fill="FFFFFF"/>
        </w:rPr>
      </w:pPr>
    </w:p>
    <w:p w:rsidR="00E214C9" w:rsidRPr="004B714A" w:rsidRDefault="00E214C9" w:rsidP="004B714A">
      <w:pPr>
        <w:spacing w:line="360" w:lineRule="auto"/>
        <w:jc w:val="both"/>
        <w:rPr>
          <w:rFonts w:ascii="Arial" w:hAnsi="Arial" w:cs="Arial"/>
          <w:color w:val="000000" w:themeColor="text1"/>
          <w:sz w:val="32"/>
          <w:szCs w:val="32"/>
          <w:shd w:val="clear" w:color="auto" w:fill="FFFFFF"/>
        </w:rPr>
      </w:pPr>
      <w:r w:rsidRPr="004B714A">
        <w:rPr>
          <w:rFonts w:ascii="Arial" w:hAnsi="Arial" w:cs="Arial"/>
          <w:color w:val="000000" w:themeColor="text1"/>
          <w:sz w:val="32"/>
          <w:szCs w:val="32"/>
          <w:shd w:val="clear" w:color="auto" w:fill="FFFFFF"/>
        </w:rPr>
        <w:t xml:space="preserve">Regionalisierungsmittel sind die Finanzierungsmittel, die der Bund den Bundesländern jährlich zur Verfügung stellt, </w:t>
      </w:r>
      <w:r w:rsidR="004B714A" w:rsidRPr="004B714A">
        <w:rPr>
          <w:rFonts w:ascii="Arial" w:hAnsi="Arial" w:cs="Arial"/>
          <w:color w:val="000000" w:themeColor="text1"/>
          <w:sz w:val="32"/>
          <w:szCs w:val="32"/>
          <w:shd w:val="clear" w:color="auto" w:fill="FFFFFF"/>
        </w:rPr>
        <w:t xml:space="preserve">nicht </w:t>
      </w:r>
      <w:r w:rsidRPr="004B714A">
        <w:rPr>
          <w:rFonts w:ascii="Arial" w:hAnsi="Arial" w:cs="Arial"/>
          <w:color w:val="000000" w:themeColor="text1"/>
          <w:sz w:val="32"/>
          <w:szCs w:val="32"/>
          <w:shd w:val="clear" w:color="auto" w:fill="FFFFFF"/>
        </w:rPr>
        <w:t xml:space="preserve">um </w:t>
      </w:r>
      <w:r w:rsidR="004B714A" w:rsidRPr="004B714A">
        <w:rPr>
          <w:rFonts w:ascii="Arial" w:hAnsi="Arial" w:cs="Arial"/>
          <w:color w:val="000000" w:themeColor="text1"/>
          <w:sz w:val="32"/>
          <w:szCs w:val="32"/>
          <w:shd w:val="clear" w:color="auto" w:fill="FFFFFF"/>
        </w:rPr>
        <w:t xml:space="preserve">nur </w:t>
      </w:r>
      <w:r w:rsidRPr="004B714A">
        <w:rPr>
          <w:rFonts w:ascii="Arial" w:hAnsi="Arial" w:cs="Arial"/>
          <w:color w:val="000000" w:themeColor="text1"/>
          <w:sz w:val="32"/>
          <w:szCs w:val="32"/>
          <w:shd w:val="clear" w:color="auto" w:fill="FFFFFF"/>
        </w:rPr>
        <w:t>vergünstigte Tarife</w:t>
      </w:r>
      <w:r w:rsidR="004B714A" w:rsidRPr="004B714A">
        <w:rPr>
          <w:rFonts w:ascii="Arial" w:hAnsi="Arial" w:cs="Arial"/>
          <w:color w:val="000000" w:themeColor="text1"/>
          <w:sz w:val="32"/>
          <w:szCs w:val="32"/>
          <w:shd w:val="clear" w:color="auto" w:fill="FFFFFF"/>
        </w:rPr>
        <w:t>,</w:t>
      </w:r>
      <w:r w:rsidRPr="004B714A">
        <w:rPr>
          <w:rFonts w:ascii="Arial" w:hAnsi="Arial" w:cs="Arial"/>
          <w:color w:val="000000" w:themeColor="text1"/>
          <w:sz w:val="32"/>
          <w:szCs w:val="32"/>
          <w:shd w:val="clear" w:color="auto" w:fill="FFFFFF"/>
        </w:rPr>
        <w:t xml:space="preserve"> die der Bund festlegt</w:t>
      </w:r>
      <w:r w:rsidR="004B714A" w:rsidRPr="004B714A">
        <w:rPr>
          <w:rFonts w:ascii="Arial" w:hAnsi="Arial" w:cs="Arial"/>
          <w:color w:val="000000" w:themeColor="text1"/>
          <w:sz w:val="32"/>
          <w:szCs w:val="32"/>
          <w:shd w:val="clear" w:color="auto" w:fill="FFFFFF"/>
        </w:rPr>
        <w:t>,</w:t>
      </w:r>
      <w:r w:rsidRPr="004B714A">
        <w:rPr>
          <w:rFonts w:ascii="Arial" w:hAnsi="Arial" w:cs="Arial"/>
          <w:color w:val="000000" w:themeColor="text1"/>
          <w:sz w:val="32"/>
          <w:szCs w:val="32"/>
          <w:shd w:val="clear" w:color="auto" w:fill="FFFFFF"/>
        </w:rPr>
        <w:t xml:space="preserve"> </w:t>
      </w:r>
      <w:r w:rsidR="00D94C4A" w:rsidRPr="004B714A">
        <w:rPr>
          <w:rFonts w:ascii="Arial" w:hAnsi="Arial" w:cs="Arial"/>
          <w:color w:val="000000" w:themeColor="text1"/>
          <w:sz w:val="32"/>
          <w:szCs w:val="32"/>
          <w:shd w:val="clear" w:color="auto" w:fill="FFFFFF"/>
        </w:rPr>
        <w:t>g</w:t>
      </w:r>
      <w:r w:rsidR="00A526FC" w:rsidRPr="004B714A">
        <w:rPr>
          <w:rFonts w:ascii="Arial" w:hAnsi="Arial" w:cs="Arial"/>
          <w:color w:val="000000" w:themeColor="text1"/>
          <w:sz w:val="32"/>
          <w:szCs w:val="32"/>
          <w:shd w:val="clear" w:color="auto" w:fill="FFFFFF"/>
        </w:rPr>
        <w:t>e</w:t>
      </w:r>
      <w:r w:rsidRPr="004B714A">
        <w:rPr>
          <w:rFonts w:ascii="Arial" w:hAnsi="Arial" w:cs="Arial"/>
          <w:color w:val="000000" w:themeColor="text1"/>
          <w:sz w:val="32"/>
          <w:szCs w:val="32"/>
          <w:shd w:val="clear" w:color="auto" w:fill="FFFFFF"/>
        </w:rPr>
        <w:t>genzufinanzieren.</w:t>
      </w:r>
      <w:r w:rsidR="00D94C4A" w:rsidRPr="004B714A">
        <w:rPr>
          <w:rFonts w:ascii="Arial" w:hAnsi="Arial" w:cs="Arial"/>
          <w:color w:val="000000" w:themeColor="text1"/>
          <w:sz w:val="32"/>
          <w:szCs w:val="32"/>
          <w:shd w:val="clear" w:color="auto" w:fill="FFFFFF"/>
        </w:rPr>
        <w:t xml:space="preserve"> Nein, denn neben den Fahrscheineinnahmen sind die Regionalisierungsmittel das wesentliche Finanzierungselement für den Schienenpersonennahverkehr. Das heißt, wenn wir ein günstiges Ticket vom Bund gegenfinanzieren müssen – wissen wir nicht einmal, wovon wir es bezahlen </w:t>
      </w:r>
      <w:r w:rsidR="004B714A" w:rsidRPr="004B714A">
        <w:rPr>
          <w:rFonts w:ascii="Arial" w:hAnsi="Arial" w:cs="Arial"/>
          <w:color w:val="000000" w:themeColor="text1"/>
          <w:sz w:val="32"/>
          <w:szCs w:val="32"/>
          <w:shd w:val="clear" w:color="auto" w:fill="FFFFFF"/>
        </w:rPr>
        <w:t>sollen</w:t>
      </w:r>
      <w:r w:rsidR="00D94C4A" w:rsidRPr="004B714A">
        <w:rPr>
          <w:rFonts w:ascii="Arial" w:hAnsi="Arial" w:cs="Arial"/>
          <w:color w:val="000000" w:themeColor="text1"/>
          <w:sz w:val="32"/>
          <w:szCs w:val="32"/>
          <w:shd w:val="clear" w:color="auto" w:fill="FFFFFF"/>
        </w:rPr>
        <w:t xml:space="preserve">, weil ja die Einnahmen gleichzeitig wegbrechen. Und Mittel, die man in die Bestellung von Zügen eigentlich investieren sollte, muss man dann für Tarifvergünstigungen verwenden. </w:t>
      </w:r>
    </w:p>
    <w:p w:rsidR="00A526FC" w:rsidRPr="004B714A" w:rsidRDefault="00A526FC" w:rsidP="004B714A">
      <w:pPr>
        <w:spacing w:line="360" w:lineRule="auto"/>
        <w:jc w:val="both"/>
        <w:rPr>
          <w:rFonts w:ascii="Arial" w:hAnsi="Arial" w:cs="Arial"/>
          <w:color w:val="000000" w:themeColor="text1"/>
          <w:sz w:val="32"/>
          <w:szCs w:val="32"/>
        </w:rPr>
      </w:pPr>
    </w:p>
    <w:p w:rsidR="00D94C4A" w:rsidRPr="004B714A" w:rsidRDefault="004B714A" w:rsidP="004B714A">
      <w:pPr>
        <w:spacing w:line="360" w:lineRule="auto"/>
        <w:jc w:val="both"/>
        <w:rPr>
          <w:rFonts w:ascii="Arial" w:hAnsi="Arial" w:cs="Arial"/>
          <w:color w:val="000000" w:themeColor="text1"/>
          <w:sz w:val="32"/>
          <w:szCs w:val="32"/>
        </w:rPr>
      </w:pPr>
      <w:r w:rsidRPr="004B714A">
        <w:rPr>
          <w:rFonts w:ascii="Arial" w:hAnsi="Arial" w:cs="Arial"/>
          <w:color w:val="000000" w:themeColor="text1"/>
          <w:sz w:val="32"/>
          <w:szCs w:val="32"/>
        </w:rPr>
        <w:t>Dass der Bund massiv mit dem 3.</w:t>
      </w:r>
      <w:r w:rsidR="00A526FC" w:rsidRPr="004B714A">
        <w:rPr>
          <w:rFonts w:ascii="Arial" w:hAnsi="Arial" w:cs="Arial"/>
          <w:color w:val="000000" w:themeColor="text1"/>
          <w:sz w:val="32"/>
          <w:szCs w:val="32"/>
        </w:rPr>
        <w:t xml:space="preserve"> Entlastungspaket Belastungen der Bürgerinnen und Bürgern </w:t>
      </w:r>
      <w:r w:rsidR="00D94C4A" w:rsidRPr="004B714A">
        <w:rPr>
          <w:rFonts w:ascii="Arial" w:hAnsi="Arial" w:cs="Arial"/>
          <w:color w:val="000000" w:themeColor="text1"/>
          <w:sz w:val="32"/>
          <w:szCs w:val="32"/>
        </w:rPr>
        <w:t xml:space="preserve">entgegensteuert, hat </w:t>
      </w:r>
      <w:r w:rsidR="00A526FC" w:rsidRPr="004B714A">
        <w:rPr>
          <w:rFonts w:ascii="Arial" w:hAnsi="Arial" w:cs="Arial"/>
          <w:color w:val="000000" w:themeColor="text1"/>
          <w:sz w:val="32"/>
          <w:szCs w:val="32"/>
        </w:rPr>
        <w:t xml:space="preserve">unsere </w:t>
      </w:r>
      <w:r w:rsidR="00D94C4A" w:rsidRPr="004B714A">
        <w:rPr>
          <w:rFonts w:ascii="Arial" w:hAnsi="Arial" w:cs="Arial"/>
          <w:color w:val="000000" w:themeColor="text1"/>
          <w:sz w:val="32"/>
          <w:szCs w:val="32"/>
        </w:rPr>
        <w:t xml:space="preserve">volle Unterstützung. Viele Maßnahmen versprechen </w:t>
      </w:r>
      <w:r w:rsidRPr="004B714A">
        <w:rPr>
          <w:rFonts w:ascii="Arial" w:hAnsi="Arial" w:cs="Arial"/>
          <w:color w:val="000000" w:themeColor="text1"/>
          <w:sz w:val="32"/>
          <w:szCs w:val="32"/>
        </w:rPr>
        <w:t xml:space="preserve">echte </w:t>
      </w:r>
      <w:r w:rsidR="00D94C4A" w:rsidRPr="004B714A">
        <w:rPr>
          <w:rFonts w:ascii="Arial" w:hAnsi="Arial" w:cs="Arial"/>
          <w:color w:val="000000" w:themeColor="text1"/>
          <w:sz w:val="32"/>
          <w:szCs w:val="32"/>
        </w:rPr>
        <w:t xml:space="preserve">Erleichterungen insbesondere für Menschen mit schmalem Geldbeutel. </w:t>
      </w:r>
    </w:p>
    <w:p w:rsidR="000950BB" w:rsidRDefault="000950BB" w:rsidP="004B714A">
      <w:pPr>
        <w:spacing w:line="360" w:lineRule="auto"/>
        <w:jc w:val="both"/>
        <w:rPr>
          <w:rFonts w:ascii="Arial" w:hAnsi="Arial" w:cs="Arial"/>
          <w:color w:val="000000" w:themeColor="text1"/>
          <w:sz w:val="32"/>
          <w:szCs w:val="32"/>
        </w:rPr>
      </w:pPr>
    </w:p>
    <w:p w:rsidR="000950BB" w:rsidRDefault="00D13394" w:rsidP="004B714A">
      <w:pPr>
        <w:spacing w:line="360" w:lineRule="auto"/>
        <w:jc w:val="both"/>
        <w:rPr>
          <w:rFonts w:ascii="Arial" w:hAnsi="Arial" w:cs="Arial"/>
          <w:color w:val="000000" w:themeColor="text1"/>
          <w:sz w:val="32"/>
          <w:szCs w:val="32"/>
        </w:rPr>
      </w:pPr>
      <w:r>
        <w:rPr>
          <w:rFonts w:ascii="Arial" w:hAnsi="Arial" w:cs="Arial"/>
          <w:color w:val="000000" w:themeColor="text1"/>
          <w:sz w:val="32"/>
          <w:szCs w:val="32"/>
        </w:rPr>
        <w:t xml:space="preserve">Ich kann jede* verstehen, die mit dem günstigen Ticket nach Sylt gefahren ist. </w:t>
      </w:r>
    </w:p>
    <w:p w:rsidR="000950BB" w:rsidRDefault="000950BB" w:rsidP="004B714A">
      <w:pPr>
        <w:spacing w:line="360" w:lineRule="auto"/>
        <w:jc w:val="both"/>
        <w:rPr>
          <w:rFonts w:ascii="Arial" w:hAnsi="Arial" w:cs="Arial"/>
          <w:color w:val="000000" w:themeColor="text1"/>
          <w:sz w:val="32"/>
          <w:szCs w:val="32"/>
        </w:rPr>
      </w:pPr>
    </w:p>
    <w:p w:rsidR="00A526FC" w:rsidRDefault="000950BB" w:rsidP="004B714A">
      <w:pPr>
        <w:spacing w:line="360" w:lineRule="auto"/>
        <w:jc w:val="both"/>
        <w:rPr>
          <w:rFonts w:ascii="Arial" w:hAnsi="Arial" w:cs="Arial"/>
          <w:color w:val="000000" w:themeColor="text1"/>
          <w:sz w:val="32"/>
          <w:szCs w:val="32"/>
        </w:rPr>
      </w:pPr>
      <w:r>
        <w:rPr>
          <w:rFonts w:ascii="Arial" w:hAnsi="Arial" w:cs="Arial"/>
          <w:color w:val="000000" w:themeColor="text1"/>
          <w:sz w:val="32"/>
          <w:szCs w:val="32"/>
        </w:rPr>
        <w:t>Nett da - a</w:t>
      </w:r>
      <w:r w:rsidRPr="000950BB">
        <w:rPr>
          <w:rFonts w:ascii="Arial" w:hAnsi="Arial" w:cs="Arial"/>
          <w:color w:val="000000" w:themeColor="text1"/>
          <w:sz w:val="32"/>
          <w:szCs w:val="32"/>
        </w:rPr>
        <w:t>ber waren Sie schon mal in Baden-Württemberg?</w:t>
      </w:r>
      <w:r>
        <w:rPr>
          <w:rFonts w:ascii="Arial" w:hAnsi="Arial" w:cs="Arial"/>
          <w:color w:val="000000" w:themeColor="text1"/>
          <w:sz w:val="32"/>
          <w:szCs w:val="32"/>
        </w:rPr>
        <w:t xml:space="preserve"> Und da wollen wir auch weiterhin gut an den Bodensee oder auch mal in den Schwarzwald!</w:t>
      </w:r>
    </w:p>
    <w:p w:rsidR="005C18D4" w:rsidRDefault="005C18D4" w:rsidP="004B714A">
      <w:pPr>
        <w:spacing w:line="360" w:lineRule="auto"/>
        <w:jc w:val="both"/>
        <w:rPr>
          <w:rFonts w:ascii="Arial" w:hAnsi="Arial" w:cs="Arial"/>
          <w:color w:val="000000" w:themeColor="text1"/>
          <w:sz w:val="32"/>
          <w:szCs w:val="32"/>
        </w:rPr>
      </w:pPr>
    </w:p>
    <w:p w:rsidR="005C18D4" w:rsidRDefault="005C18D4" w:rsidP="004B714A">
      <w:pPr>
        <w:spacing w:line="360" w:lineRule="auto"/>
        <w:jc w:val="both"/>
        <w:rPr>
          <w:rFonts w:ascii="Arial" w:hAnsi="Arial" w:cs="Arial"/>
          <w:color w:val="000000" w:themeColor="text1"/>
          <w:sz w:val="32"/>
          <w:szCs w:val="32"/>
        </w:rPr>
      </w:pPr>
      <w:r>
        <w:rPr>
          <w:rFonts w:ascii="Arial" w:hAnsi="Arial" w:cs="Arial"/>
          <w:color w:val="000000" w:themeColor="text1"/>
          <w:sz w:val="32"/>
          <w:szCs w:val="32"/>
        </w:rPr>
        <w:t>Ich wünsche der Arbeitsgruppe, die im Auftrag der Verkehrsministerkonferenz über ein attraktives Nachfolge-Angebot für das 9-Euro-Ticket verhandelt viel Erfolg, denn das „Reallabor“ 9-Euro-Ticket hat gezeigt, dass Busse und Bahnen großen Zuspruch erfahren, wenn Tarife einfach und günstig sind.</w:t>
      </w:r>
    </w:p>
    <w:p w:rsidR="005C18D4" w:rsidRDefault="005C18D4" w:rsidP="004B714A">
      <w:pPr>
        <w:spacing w:line="360" w:lineRule="auto"/>
        <w:jc w:val="both"/>
        <w:rPr>
          <w:rFonts w:ascii="Arial" w:hAnsi="Arial" w:cs="Arial"/>
          <w:color w:val="000000" w:themeColor="text1"/>
          <w:sz w:val="32"/>
          <w:szCs w:val="32"/>
        </w:rPr>
      </w:pPr>
      <w:r>
        <w:rPr>
          <w:rFonts w:ascii="Arial" w:hAnsi="Arial" w:cs="Arial"/>
          <w:color w:val="000000" w:themeColor="text1"/>
          <w:sz w:val="32"/>
          <w:szCs w:val="32"/>
        </w:rPr>
        <w:t>An der Stelle, lieber Verkehrsminister Hermann, einen herzlichen Gruß an die Menschen in ihrem Haus, die hier unter großem Zeitdruck mithelfen</w:t>
      </w:r>
      <w:r w:rsidR="00C00404">
        <w:rPr>
          <w:rFonts w:ascii="Arial" w:hAnsi="Arial" w:cs="Arial"/>
          <w:color w:val="000000" w:themeColor="text1"/>
          <w:sz w:val="32"/>
          <w:szCs w:val="32"/>
        </w:rPr>
        <w:t>,</w:t>
      </w:r>
      <w:r>
        <w:rPr>
          <w:rFonts w:ascii="Arial" w:hAnsi="Arial" w:cs="Arial"/>
          <w:color w:val="000000" w:themeColor="text1"/>
          <w:sz w:val="32"/>
          <w:szCs w:val="32"/>
        </w:rPr>
        <w:t xml:space="preserve"> um die beste Lösung für die Menschen im Land zu finden.</w:t>
      </w:r>
    </w:p>
    <w:p w:rsidR="000950BB" w:rsidRPr="004B714A" w:rsidRDefault="000950BB" w:rsidP="004B714A">
      <w:pPr>
        <w:spacing w:line="360" w:lineRule="auto"/>
        <w:jc w:val="both"/>
        <w:rPr>
          <w:rFonts w:ascii="Arial" w:hAnsi="Arial" w:cs="Arial"/>
          <w:color w:val="000000" w:themeColor="text1"/>
          <w:sz w:val="32"/>
          <w:szCs w:val="32"/>
        </w:rPr>
      </w:pPr>
    </w:p>
    <w:p w:rsidR="00D94C4A" w:rsidRPr="004B714A" w:rsidRDefault="004B714A" w:rsidP="004B714A">
      <w:pPr>
        <w:spacing w:line="360" w:lineRule="auto"/>
        <w:jc w:val="both"/>
        <w:rPr>
          <w:rFonts w:ascii="Arial" w:hAnsi="Arial" w:cs="Arial"/>
          <w:color w:val="000000" w:themeColor="text1"/>
          <w:sz w:val="32"/>
          <w:szCs w:val="32"/>
        </w:rPr>
      </w:pPr>
      <w:r w:rsidRPr="004B714A">
        <w:rPr>
          <w:rFonts w:ascii="Arial" w:hAnsi="Arial" w:cs="Arial"/>
          <w:color w:val="000000" w:themeColor="text1"/>
          <w:sz w:val="32"/>
          <w:szCs w:val="32"/>
        </w:rPr>
        <w:t xml:space="preserve">Aber es liegt doch klar auf der Hand: </w:t>
      </w:r>
      <w:r w:rsidR="00D94C4A" w:rsidRPr="004B714A">
        <w:rPr>
          <w:rFonts w:ascii="Arial" w:hAnsi="Arial" w:cs="Arial"/>
          <w:color w:val="000000" w:themeColor="text1"/>
          <w:sz w:val="32"/>
          <w:szCs w:val="32"/>
        </w:rPr>
        <w:t>Ein guter öffentlicher Verkehr funktioniert nur in einem Dreieck. Neben günstigen Fahrpreisen, ist ein verlässliches Angebot mit einem dichten Takt und eine gute Qualität</w:t>
      </w:r>
      <w:r w:rsidR="002F314D">
        <w:rPr>
          <w:rFonts w:ascii="Arial" w:hAnsi="Arial" w:cs="Arial"/>
          <w:color w:val="000000" w:themeColor="text1"/>
          <w:sz w:val="32"/>
          <w:szCs w:val="32"/>
        </w:rPr>
        <w:t>, pünktliche und komfortable Busse und Bahnen</w:t>
      </w:r>
      <w:r w:rsidR="00D94C4A" w:rsidRPr="004B714A">
        <w:rPr>
          <w:rFonts w:ascii="Arial" w:hAnsi="Arial" w:cs="Arial"/>
          <w:color w:val="000000" w:themeColor="text1"/>
          <w:sz w:val="32"/>
          <w:szCs w:val="32"/>
        </w:rPr>
        <w:t xml:space="preserve"> entscheidend. </w:t>
      </w:r>
    </w:p>
    <w:p w:rsidR="00D94C4A" w:rsidRPr="004B714A" w:rsidRDefault="00D94C4A" w:rsidP="004B714A">
      <w:pPr>
        <w:spacing w:line="360" w:lineRule="auto"/>
        <w:jc w:val="both"/>
        <w:rPr>
          <w:rFonts w:ascii="Arial" w:hAnsi="Arial" w:cs="Arial"/>
          <w:color w:val="000000" w:themeColor="text1"/>
          <w:sz w:val="32"/>
          <w:szCs w:val="32"/>
        </w:rPr>
      </w:pPr>
    </w:p>
    <w:p w:rsidR="00D94C4A" w:rsidRPr="004B714A" w:rsidRDefault="00D94C4A" w:rsidP="004B714A">
      <w:pPr>
        <w:spacing w:line="360" w:lineRule="auto"/>
        <w:jc w:val="both"/>
        <w:rPr>
          <w:rFonts w:ascii="Arial" w:hAnsi="Arial" w:cs="Arial"/>
          <w:color w:val="000000" w:themeColor="text1"/>
          <w:sz w:val="32"/>
          <w:szCs w:val="32"/>
        </w:rPr>
      </w:pPr>
      <w:r w:rsidRPr="004B714A">
        <w:rPr>
          <w:rFonts w:ascii="Arial" w:hAnsi="Arial" w:cs="Arial"/>
          <w:color w:val="000000" w:themeColor="text1"/>
          <w:sz w:val="32"/>
          <w:szCs w:val="32"/>
        </w:rPr>
        <w:t xml:space="preserve">Aus diesen Gründen benötigen die Länder mehr Geld vom Bund, um das Angebot im öffentlichen Nahverkehr überhaupt </w:t>
      </w:r>
      <w:r w:rsidR="004B714A" w:rsidRPr="004B714A">
        <w:rPr>
          <w:rFonts w:ascii="Arial" w:hAnsi="Arial" w:cs="Arial"/>
          <w:color w:val="000000" w:themeColor="text1"/>
          <w:sz w:val="32"/>
          <w:szCs w:val="32"/>
        </w:rPr>
        <w:t xml:space="preserve">derzeit </w:t>
      </w:r>
      <w:r w:rsidRPr="004B714A">
        <w:rPr>
          <w:rFonts w:ascii="Arial" w:hAnsi="Arial" w:cs="Arial"/>
          <w:color w:val="000000" w:themeColor="text1"/>
          <w:sz w:val="32"/>
          <w:szCs w:val="32"/>
        </w:rPr>
        <w:t xml:space="preserve">halten und </w:t>
      </w:r>
      <w:r w:rsidR="004B714A" w:rsidRPr="004B714A">
        <w:rPr>
          <w:rFonts w:ascii="Arial" w:hAnsi="Arial" w:cs="Arial"/>
          <w:color w:val="000000" w:themeColor="text1"/>
          <w:sz w:val="32"/>
          <w:szCs w:val="32"/>
        </w:rPr>
        <w:t xml:space="preserve">stetig </w:t>
      </w:r>
      <w:r w:rsidRPr="004B714A">
        <w:rPr>
          <w:rFonts w:ascii="Arial" w:hAnsi="Arial" w:cs="Arial"/>
          <w:color w:val="000000" w:themeColor="text1"/>
          <w:sz w:val="32"/>
          <w:szCs w:val="32"/>
        </w:rPr>
        <w:t xml:space="preserve">ausbauen zu können. Der Bund muss die Regionalisierungsmittel erhöhen! Denn egal wie günstig ein Ticket ist, wenn das Gleis leer bleibt, weil Züge abbestellt werden müssen, hat niemand was davon. </w:t>
      </w:r>
    </w:p>
    <w:p w:rsidR="00D94C4A" w:rsidRPr="004B714A" w:rsidRDefault="00D94C4A" w:rsidP="004B714A">
      <w:pPr>
        <w:spacing w:line="360" w:lineRule="auto"/>
        <w:jc w:val="both"/>
        <w:rPr>
          <w:rFonts w:ascii="Arial" w:hAnsi="Arial" w:cs="Arial"/>
          <w:color w:val="000000" w:themeColor="text1"/>
          <w:sz w:val="32"/>
          <w:szCs w:val="32"/>
        </w:rPr>
      </w:pPr>
    </w:p>
    <w:p w:rsidR="00D94C4A" w:rsidRPr="004B714A" w:rsidRDefault="00D94C4A" w:rsidP="004B714A">
      <w:pPr>
        <w:spacing w:line="360" w:lineRule="auto"/>
        <w:jc w:val="both"/>
        <w:rPr>
          <w:rFonts w:ascii="Arial" w:hAnsi="Arial" w:cs="Arial"/>
          <w:color w:val="000000" w:themeColor="text1"/>
          <w:sz w:val="32"/>
          <w:szCs w:val="32"/>
        </w:rPr>
      </w:pPr>
      <w:r w:rsidRPr="004B714A">
        <w:rPr>
          <w:rFonts w:ascii="Arial" w:hAnsi="Arial" w:cs="Arial"/>
          <w:color w:val="000000" w:themeColor="text1"/>
          <w:sz w:val="32"/>
          <w:szCs w:val="32"/>
        </w:rPr>
        <w:t xml:space="preserve">Unsere Forderung ist daher klar: Die Regionalisierungsmittel müssen zügig und substantiell erhöht werden. </w:t>
      </w:r>
    </w:p>
    <w:p w:rsidR="00D94C4A" w:rsidRPr="004B714A" w:rsidRDefault="00D94C4A" w:rsidP="004B714A">
      <w:pPr>
        <w:spacing w:line="360" w:lineRule="auto"/>
        <w:jc w:val="both"/>
        <w:rPr>
          <w:rFonts w:ascii="Arial" w:hAnsi="Arial" w:cs="Arial"/>
          <w:color w:val="000000" w:themeColor="text1"/>
          <w:sz w:val="32"/>
          <w:szCs w:val="32"/>
          <w:shd w:val="clear" w:color="auto" w:fill="FFFFFF"/>
        </w:rPr>
      </w:pPr>
    </w:p>
    <w:p w:rsidR="009B0DD7" w:rsidRDefault="009B0DD7" w:rsidP="004B714A">
      <w:pPr>
        <w:spacing w:line="360" w:lineRule="auto"/>
        <w:jc w:val="both"/>
        <w:rPr>
          <w:rFonts w:ascii="Arial" w:hAnsi="Arial" w:cs="Arial"/>
          <w:color w:val="000000" w:themeColor="text1"/>
          <w:sz w:val="32"/>
          <w:szCs w:val="32"/>
        </w:rPr>
      </w:pPr>
      <w:r w:rsidRPr="004B714A">
        <w:rPr>
          <w:rFonts w:ascii="Arial" w:hAnsi="Arial" w:cs="Arial"/>
          <w:color w:val="000000" w:themeColor="text1"/>
          <w:sz w:val="32"/>
          <w:szCs w:val="32"/>
        </w:rPr>
        <w:t xml:space="preserve">Und wir haben ja </w:t>
      </w:r>
      <w:r w:rsidR="00E214C9" w:rsidRPr="004B714A">
        <w:rPr>
          <w:rFonts w:ascii="Arial" w:hAnsi="Arial" w:cs="Arial"/>
          <w:color w:val="000000" w:themeColor="text1"/>
          <w:sz w:val="32"/>
          <w:szCs w:val="32"/>
        </w:rPr>
        <w:t xml:space="preserve">im Ländle </w:t>
      </w:r>
      <w:r w:rsidRPr="004B714A">
        <w:rPr>
          <w:rFonts w:ascii="Arial" w:hAnsi="Arial" w:cs="Arial"/>
          <w:color w:val="000000" w:themeColor="text1"/>
          <w:sz w:val="32"/>
          <w:szCs w:val="32"/>
        </w:rPr>
        <w:t>bewiesen, dass wir hier vor Ort den Ausbau gut vorantreiben – wenn wir die ausreichenden Mittel dazu haben – dazu ist Berlin gar nicht fähig – für 16 Bundesländer passgenau den Schienenverkehr auf</w:t>
      </w:r>
      <w:r w:rsidR="00A526FC" w:rsidRPr="004B714A">
        <w:rPr>
          <w:rFonts w:ascii="Arial" w:hAnsi="Arial" w:cs="Arial"/>
          <w:color w:val="000000" w:themeColor="text1"/>
          <w:sz w:val="32"/>
          <w:szCs w:val="32"/>
        </w:rPr>
        <w:t>s</w:t>
      </w:r>
      <w:r w:rsidRPr="004B714A">
        <w:rPr>
          <w:rFonts w:ascii="Arial" w:hAnsi="Arial" w:cs="Arial"/>
          <w:color w:val="000000" w:themeColor="text1"/>
          <w:sz w:val="32"/>
          <w:szCs w:val="32"/>
        </w:rPr>
        <w:t xml:space="preserve"> Gleis zu bringen. Da tut man sich ja </w:t>
      </w:r>
      <w:r w:rsidR="00E214C9" w:rsidRPr="004B714A">
        <w:rPr>
          <w:rFonts w:ascii="Arial" w:hAnsi="Arial" w:cs="Arial"/>
          <w:color w:val="000000" w:themeColor="text1"/>
          <w:sz w:val="32"/>
          <w:szCs w:val="32"/>
        </w:rPr>
        <w:t xml:space="preserve">auf Bundesebene </w:t>
      </w:r>
      <w:r w:rsidRPr="004B714A">
        <w:rPr>
          <w:rFonts w:ascii="Arial" w:hAnsi="Arial" w:cs="Arial"/>
          <w:color w:val="000000" w:themeColor="text1"/>
          <w:sz w:val="32"/>
          <w:szCs w:val="32"/>
        </w:rPr>
        <w:t>schon mit dem Deutschlandtakt im Fernverkehr schwer genug.</w:t>
      </w:r>
    </w:p>
    <w:p w:rsidR="002F314D" w:rsidRPr="004B714A" w:rsidRDefault="002F314D" w:rsidP="004B714A">
      <w:pPr>
        <w:spacing w:line="360" w:lineRule="auto"/>
        <w:jc w:val="both"/>
        <w:rPr>
          <w:rFonts w:ascii="Arial" w:hAnsi="Arial" w:cs="Arial"/>
          <w:color w:val="000000" w:themeColor="text1"/>
          <w:sz w:val="32"/>
          <w:szCs w:val="32"/>
        </w:rPr>
      </w:pPr>
      <w:r>
        <w:rPr>
          <w:rFonts w:ascii="Arial" w:hAnsi="Arial" w:cs="Arial"/>
          <w:color w:val="000000" w:themeColor="text1"/>
          <w:sz w:val="32"/>
          <w:szCs w:val="32"/>
        </w:rPr>
        <w:t>Die Regionalisierung ist eine Erfolgsgeschichte für den Schienenpersonennahverkehr, und das gilt insbesondere in Baden-Württemberg!</w:t>
      </w:r>
    </w:p>
    <w:p w:rsidR="00165B15" w:rsidRPr="004B714A" w:rsidRDefault="00165B15" w:rsidP="004B714A">
      <w:pPr>
        <w:spacing w:line="360" w:lineRule="auto"/>
        <w:jc w:val="both"/>
        <w:rPr>
          <w:rFonts w:ascii="Arial" w:hAnsi="Arial" w:cs="Arial"/>
          <w:color w:val="000000" w:themeColor="text1"/>
          <w:sz w:val="32"/>
          <w:szCs w:val="32"/>
        </w:rPr>
      </w:pPr>
      <w:r w:rsidRPr="004B714A">
        <w:rPr>
          <w:rFonts w:ascii="Arial" w:hAnsi="Arial" w:cs="Arial"/>
          <w:color w:val="000000" w:themeColor="text1"/>
          <w:sz w:val="32"/>
          <w:szCs w:val="32"/>
        </w:rPr>
        <w:t>Mit einem landesweiten Stundentakt von</w:t>
      </w:r>
      <w:r w:rsidR="001649ED" w:rsidRPr="004B714A">
        <w:rPr>
          <w:rFonts w:ascii="Arial" w:hAnsi="Arial" w:cs="Arial"/>
          <w:color w:val="000000" w:themeColor="text1"/>
          <w:sz w:val="32"/>
          <w:szCs w:val="32"/>
        </w:rPr>
        <w:t xml:space="preserve"> </w:t>
      </w:r>
      <w:r w:rsidRPr="004B714A">
        <w:rPr>
          <w:rFonts w:ascii="Arial" w:hAnsi="Arial" w:cs="Arial"/>
          <w:color w:val="000000" w:themeColor="text1"/>
          <w:sz w:val="32"/>
          <w:szCs w:val="32"/>
        </w:rPr>
        <w:t>5:00 bis 24:00 Uhr als Mindeststandard auf</w:t>
      </w:r>
      <w:r w:rsidR="001649ED" w:rsidRPr="004B714A">
        <w:rPr>
          <w:rFonts w:ascii="Arial" w:hAnsi="Arial" w:cs="Arial"/>
          <w:color w:val="000000" w:themeColor="text1"/>
          <w:sz w:val="32"/>
          <w:szCs w:val="32"/>
        </w:rPr>
        <w:t xml:space="preserve"> </w:t>
      </w:r>
      <w:r w:rsidRPr="004B714A">
        <w:rPr>
          <w:rFonts w:ascii="Arial" w:hAnsi="Arial" w:cs="Arial"/>
          <w:color w:val="000000" w:themeColor="text1"/>
          <w:sz w:val="32"/>
          <w:szCs w:val="32"/>
        </w:rPr>
        <w:t>allen Strecken wird das Ziel verfolgt, den</w:t>
      </w:r>
    </w:p>
    <w:p w:rsidR="00165B15" w:rsidRPr="004B714A" w:rsidRDefault="001649ED" w:rsidP="004B714A">
      <w:pPr>
        <w:spacing w:line="360" w:lineRule="auto"/>
        <w:jc w:val="both"/>
        <w:rPr>
          <w:rFonts w:ascii="Arial" w:hAnsi="Arial" w:cs="Arial"/>
          <w:color w:val="000000" w:themeColor="text1"/>
          <w:sz w:val="32"/>
          <w:szCs w:val="32"/>
        </w:rPr>
      </w:pPr>
      <w:r w:rsidRPr="004B714A">
        <w:rPr>
          <w:rFonts w:ascii="Arial" w:hAnsi="Arial" w:cs="Arial"/>
          <w:color w:val="000000" w:themeColor="text1"/>
          <w:sz w:val="32"/>
          <w:szCs w:val="32"/>
        </w:rPr>
        <w:t xml:space="preserve">Öffentlichen Verkehr </w:t>
      </w:r>
      <w:r w:rsidR="00165B15" w:rsidRPr="004B714A">
        <w:rPr>
          <w:rFonts w:ascii="Arial" w:hAnsi="Arial" w:cs="Arial"/>
          <w:color w:val="000000" w:themeColor="text1"/>
          <w:sz w:val="32"/>
          <w:szCs w:val="32"/>
        </w:rPr>
        <w:t xml:space="preserve">in allen Regionen des Landes </w:t>
      </w:r>
      <w:r w:rsidRPr="004B714A">
        <w:rPr>
          <w:rFonts w:ascii="Arial" w:hAnsi="Arial" w:cs="Arial"/>
          <w:color w:val="000000" w:themeColor="text1"/>
          <w:sz w:val="32"/>
          <w:szCs w:val="32"/>
        </w:rPr>
        <w:t xml:space="preserve">deutlich auszubauen. </w:t>
      </w:r>
      <w:r w:rsidR="00165B15" w:rsidRPr="004B714A">
        <w:rPr>
          <w:rFonts w:ascii="Arial" w:hAnsi="Arial" w:cs="Arial"/>
          <w:color w:val="000000" w:themeColor="text1"/>
          <w:sz w:val="32"/>
          <w:szCs w:val="32"/>
        </w:rPr>
        <w:t>Das Angebot wird durch ein systematisches</w:t>
      </w:r>
      <w:r w:rsidR="00D13394">
        <w:rPr>
          <w:rFonts w:ascii="Arial" w:hAnsi="Arial" w:cs="Arial"/>
          <w:color w:val="000000" w:themeColor="text1"/>
          <w:sz w:val="32"/>
          <w:szCs w:val="32"/>
        </w:rPr>
        <w:t xml:space="preserve"> s</w:t>
      </w:r>
      <w:r w:rsidR="00165B15" w:rsidRPr="004B714A">
        <w:rPr>
          <w:rFonts w:ascii="Arial" w:hAnsi="Arial" w:cs="Arial"/>
          <w:color w:val="000000" w:themeColor="text1"/>
          <w:sz w:val="32"/>
          <w:szCs w:val="32"/>
        </w:rPr>
        <w:t>tündliches Expresszugnetz zwischen den</w:t>
      </w:r>
      <w:r w:rsidRPr="004B714A">
        <w:rPr>
          <w:rFonts w:ascii="Arial" w:hAnsi="Arial" w:cs="Arial"/>
          <w:color w:val="000000" w:themeColor="text1"/>
          <w:sz w:val="32"/>
          <w:szCs w:val="32"/>
        </w:rPr>
        <w:t xml:space="preserve"> </w:t>
      </w:r>
      <w:r w:rsidR="00165B15" w:rsidRPr="004B714A">
        <w:rPr>
          <w:rFonts w:ascii="Arial" w:hAnsi="Arial" w:cs="Arial"/>
          <w:color w:val="000000" w:themeColor="text1"/>
          <w:sz w:val="32"/>
          <w:szCs w:val="32"/>
        </w:rPr>
        <w:t>Oberzentren in den Verdichtungsräumen und</w:t>
      </w:r>
      <w:r w:rsidRPr="004B714A">
        <w:rPr>
          <w:rFonts w:ascii="Arial" w:hAnsi="Arial" w:cs="Arial"/>
          <w:color w:val="000000" w:themeColor="text1"/>
          <w:sz w:val="32"/>
          <w:szCs w:val="32"/>
        </w:rPr>
        <w:t xml:space="preserve"> </w:t>
      </w:r>
      <w:r w:rsidR="00165B15" w:rsidRPr="004B714A">
        <w:rPr>
          <w:rFonts w:ascii="Arial" w:hAnsi="Arial" w:cs="Arial"/>
          <w:color w:val="000000" w:themeColor="text1"/>
          <w:sz w:val="32"/>
          <w:szCs w:val="32"/>
        </w:rPr>
        <w:t>den ländlichen Räumen komplettiert.</w:t>
      </w:r>
    </w:p>
    <w:p w:rsidR="00FE241D" w:rsidRPr="004B714A" w:rsidRDefault="00FE241D" w:rsidP="004B714A">
      <w:pPr>
        <w:spacing w:line="360" w:lineRule="auto"/>
        <w:jc w:val="both"/>
        <w:rPr>
          <w:rFonts w:ascii="Arial" w:hAnsi="Arial" w:cs="Arial"/>
          <w:color w:val="000000" w:themeColor="text1"/>
          <w:sz w:val="32"/>
          <w:szCs w:val="32"/>
        </w:rPr>
      </w:pPr>
      <w:r w:rsidRPr="004B714A">
        <w:rPr>
          <w:rFonts w:ascii="Arial" w:hAnsi="Arial" w:cs="Arial"/>
          <w:color w:val="000000" w:themeColor="text1"/>
          <w:sz w:val="32"/>
          <w:szCs w:val="32"/>
        </w:rPr>
        <w:t>Die Menschen in Baden-Württemberg steigen gerne in die schönen gelb-weißen bwegt Züge ein. Aber diese schönen Züge kosten eben auch etwas. Dafür haben wir e</w:t>
      </w:r>
      <w:r w:rsidR="00E34C24" w:rsidRPr="004B714A">
        <w:rPr>
          <w:rFonts w:ascii="Arial" w:hAnsi="Arial" w:cs="Arial"/>
          <w:color w:val="000000" w:themeColor="text1"/>
          <w:sz w:val="32"/>
          <w:szCs w:val="32"/>
        </w:rPr>
        <w:t>rfolgreiche Vergab</w:t>
      </w:r>
      <w:r w:rsidRPr="004B714A">
        <w:rPr>
          <w:rFonts w:ascii="Arial" w:hAnsi="Arial" w:cs="Arial"/>
          <w:color w:val="000000" w:themeColor="text1"/>
          <w:sz w:val="32"/>
          <w:szCs w:val="32"/>
        </w:rPr>
        <w:t>everfahren in Baden-Württemberg umgesetzt</w:t>
      </w:r>
      <w:r w:rsidR="002F314D">
        <w:rPr>
          <w:rFonts w:ascii="Arial" w:hAnsi="Arial" w:cs="Arial"/>
          <w:color w:val="000000" w:themeColor="text1"/>
          <w:sz w:val="32"/>
          <w:szCs w:val="32"/>
        </w:rPr>
        <w:t>, um diese Leistungen preiswert einzukaufen</w:t>
      </w:r>
      <w:r w:rsidRPr="004B714A">
        <w:rPr>
          <w:rFonts w:ascii="Arial" w:hAnsi="Arial" w:cs="Arial"/>
          <w:color w:val="000000" w:themeColor="text1"/>
          <w:sz w:val="32"/>
          <w:szCs w:val="32"/>
        </w:rPr>
        <w:t>. Und da stehen in den kommenden Jahren auch wieder neue Verfahren an.</w:t>
      </w:r>
      <w:r w:rsidR="00132DCE">
        <w:rPr>
          <w:rFonts w:ascii="Arial" w:hAnsi="Arial" w:cs="Arial"/>
          <w:color w:val="000000" w:themeColor="text1"/>
          <w:sz w:val="32"/>
          <w:szCs w:val="32"/>
        </w:rPr>
        <w:t xml:space="preserve"> Erst diesen Montag</w:t>
      </w:r>
      <w:r w:rsidR="002F314D">
        <w:rPr>
          <w:rFonts w:ascii="Arial" w:hAnsi="Arial" w:cs="Arial"/>
          <w:color w:val="000000" w:themeColor="text1"/>
          <w:sz w:val="32"/>
          <w:szCs w:val="32"/>
        </w:rPr>
        <w:t xml:space="preserve"> wurde der Fahrplan für die schnellen IRE-Züge auf der Neubaustrecke Wendlingen-Ulm vorgestellt, der mit der Schwäbischen Alb und dem Bahnhalt Merklingen eine Region völlig neu für den Schienenpersonennahverkehr erschließt.</w:t>
      </w:r>
    </w:p>
    <w:p w:rsidR="003A335A" w:rsidRDefault="003A335A" w:rsidP="00D13394">
      <w:pPr>
        <w:spacing w:line="360" w:lineRule="auto"/>
        <w:jc w:val="both"/>
        <w:rPr>
          <w:rFonts w:ascii="Arial" w:hAnsi="Arial" w:cs="Arial"/>
          <w:color w:val="000000" w:themeColor="text1"/>
          <w:sz w:val="32"/>
          <w:szCs w:val="32"/>
        </w:rPr>
      </w:pPr>
    </w:p>
    <w:p w:rsidR="007E30FE" w:rsidRDefault="00D13394" w:rsidP="00D13394">
      <w:pPr>
        <w:spacing w:line="360" w:lineRule="auto"/>
        <w:jc w:val="both"/>
        <w:rPr>
          <w:rFonts w:ascii="Arial" w:hAnsi="Arial" w:cs="Arial"/>
          <w:color w:val="000000" w:themeColor="text1"/>
          <w:sz w:val="32"/>
          <w:szCs w:val="32"/>
        </w:rPr>
      </w:pPr>
      <w:r>
        <w:rPr>
          <w:rFonts w:ascii="Arial" w:hAnsi="Arial" w:cs="Arial"/>
          <w:color w:val="000000" w:themeColor="text1"/>
          <w:sz w:val="32"/>
          <w:szCs w:val="32"/>
        </w:rPr>
        <w:t xml:space="preserve">Sie sehen: Wir tun alles, damit in Baden-Württemberg das Thema Schiene vorangetrieben wird. Aber wir bekommen </w:t>
      </w:r>
      <w:r w:rsidR="007E30FE" w:rsidRPr="004B714A">
        <w:rPr>
          <w:rFonts w:ascii="Arial" w:hAnsi="Arial" w:cs="Arial"/>
          <w:color w:val="000000" w:themeColor="text1"/>
          <w:sz w:val="32"/>
          <w:szCs w:val="32"/>
        </w:rPr>
        <w:t xml:space="preserve">den ÖV-Ausbau und die Verdoppelung der Fahrgastzahlen </w:t>
      </w:r>
      <w:r>
        <w:rPr>
          <w:rFonts w:ascii="Arial" w:hAnsi="Arial" w:cs="Arial"/>
          <w:color w:val="000000" w:themeColor="text1"/>
          <w:sz w:val="32"/>
          <w:szCs w:val="32"/>
        </w:rPr>
        <w:t xml:space="preserve">nur zusammen </w:t>
      </w:r>
      <w:r w:rsidR="007E30FE" w:rsidRPr="004B714A">
        <w:rPr>
          <w:rFonts w:ascii="Arial" w:hAnsi="Arial" w:cs="Arial"/>
          <w:color w:val="000000" w:themeColor="text1"/>
          <w:sz w:val="32"/>
          <w:szCs w:val="32"/>
        </w:rPr>
        <w:t>hin. Baden-Württemberg hat seinen Teil dazu beigetragen und wird das weiter tun.</w:t>
      </w:r>
      <w:r>
        <w:rPr>
          <w:rFonts w:ascii="Arial" w:hAnsi="Arial" w:cs="Arial"/>
          <w:color w:val="000000" w:themeColor="text1"/>
          <w:sz w:val="32"/>
          <w:szCs w:val="32"/>
        </w:rPr>
        <w:t xml:space="preserve"> Jetzt ist es an dem Bund zu seinem Versprechen zu stehen.</w:t>
      </w:r>
    </w:p>
    <w:p w:rsidR="00D13394" w:rsidRPr="004B714A" w:rsidRDefault="00D13394" w:rsidP="00D13394">
      <w:pPr>
        <w:spacing w:line="360" w:lineRule="auto"/>
        <w:jc w:val="both"/>
        <w:rPr>
          <w:rFonts w:ascii="Arial" w:hAnsi="Arial" w:cs="Arial"/>
          <w:color w:val="000000" w:themeColor="text1"/>
          <w:sz w:val="32"/>
          <w:szCs w:val="32"/>
        </w:rPr>
      </w:pPr>
    </w:p>
    <w:p w:rsidR="00EA520A" w:rsidRDefault="00D13394" w:rsidP="004B714A">
      <w:pPr>
        <w:spacing w:line="360" w:lineRule="auto"/>
        <w:jc w:val="both"/>
        <w:rPr>
          <w:rFonts w:ascii="Arial" w:hAnsi="Arial" w:cs="Arial"/>
          <w:color w:val="000000" w:themeColor="text1"/>
          <w:sz w:val="32"/>
          <w:szCs w:val="32"/>
        </w:rPr>
      </w:pPr>
      <w:r>
        <w:rPr>
          <w:rFonts w:ascii="Arial" w:hAnsi="Arial" w:cs="Arial"/>
          <w:color w:val="000000" w:themeColor="text1"/>
          <w:sz w:val="32"/>
          <w:szCs w:val="32"/>
        </w:rPr>
        <w:t>D</w:t>
      </w:r>
      <w:r w:rsidR="007E30FE" w:rsidRPr="004B714A">
        <w:rPr>
          <w:rFonts w:ascii="Arial" w:hAnsi="Arial" w:cs="Arial"/>
          <w:color w:val="000000" w:themeColor="text1"/>
          <w:sz w:val="32"/>
          <w:szCs w:val="32"/>
        </w:rPr>
        <w:t>enn was bringt ein gün</w:t>
      </w:r>
      <w:r>
        <w:rPr>
          <w:rFonts w:ascii="Arial" w:hAnsi="Arial" w:cs="Arial"/>
          <w:color w:val="000000" w:themeColor="text1"/>
          <w:sz w:val="32"/>
          <w:szCs w:val="32"/>
        </w:rPr>
        <w:t>stiges Ticket, wenn dann kein Zug oder kein Bus kommt</w:t>
      </w:r>
      <w:r w:rsidR="007E30FE" w:rsidRPr="004B714A">
        <w:rPr>
          <w:rFonts w:ascii="Arial" w:hAnsi="Arial" w:cs="Arial"/>
          <w:color w:val="000000" w:themeColor="text1"/>
          <w:sz w:val="32"/>
          <w:szCs w:val="32"/>
        </w:rPr>
        <w:t>?</w:t>
      </w:r>
    </w:p>
    <w:p w:rsidR="008301A7" w:rsidRDefault="008301A7" w:rsidP="004B714A">
      <w:pPr>
        <w:spacing w:line="360" w:lineRule="auto"/>
        <w:jc w:val="both"/>
        <w:rPr>
          <w:rFonts w:ascii="Arial" w:hAnsi="Arial" w:cs="Arial"/>
          <w:color w:val="000000" w:themeColor="text1"/>
          <w:sz w:val="32"/>
          <w:szCs w:val="32"/>
        </w:rPr>
      </w:pPr>
    </w:p>
    <w:p w:rsidR="008301A7" w:rsidRDefault="008301A7" w:rsidP="004B714A">
      <w:pPr>
        <w:spacing w:line="360" w:lineRule="auto"/>
        <w:jc w:val="both"/>
        <w:rPr>
          <w:rFonts w:ascii="Arial" w:hAnsi="Arial" w:cs="Arial"/>
          <w:color w:val="000000" w:themeColor="text1"/>
          <w:sz w:val="32"/>
          <w:szCs w:val="32"/>
        </w:rPr>
      </w:pPr>
      <w:r>
        <w:rPr>
          <w:rFonts w:ascii="Arial" w:hAnsi="Arial" w:cs="Arial"/>
          <w:color w:val="000000" w:themeColor="text1"/>
          <w:sz w:val="32"/>
          <w:szCs w:val="32"/>
        </w:rPr>
        <w:t>Und es gibt länderübergreifend eine große Einigkeit. Sowohl die Verkehrsministerkonferenz als auch die Finanzministerkonferenz haben hier eindeutige Beschlüsse gefasst, die den Bund zum Handeln auffordern. Lassen Sie uns deshalb diese aktuelle Debatte nutzen und gemeinsam ein kräftiges Signal in Richtung Berlin schicken.</w:t>
      </w:r>
    </w:p>
    <w:p w:rsidR="002F314D" w:rsidRDefault="002F314D" w:rsidP="004B714A">
      <w:pPr>
        <w:spacing w:line="360" w:lineRule="auto"/>
        <w:jc w:val="both"/>
        <w:rPr>
          <w:rFonts w:ascii="Arial" w:hAnsi="Arial" w:cs="Arial"/>
          <w:color w:val="000000" w:themeColor="text1"/>
          <w:sz w:val="32"/>
          <w:szCs w:val="32"/>
        </w:rPr>
      </w:pPr>
    </w:p>
    <w:p w:rsidR="002F314D" w:rsidRDefault="002F314D" w:rsidP="004B714A">
      <w:pPr>
        <w:spacing w:line="360" w:lineRule="auto"/>
        <w:jc w:val="both"/>
        <w:rPr>
          <w:rFonts w:ascii="Arial" w:hAnsi="Arial" w:cs="Arial"/>
          <w:color w:val="000000" w:themeColor="text1"/>
          <w:sz w:val="32"/>
          <w:szCs w:val="32"/>
        </w:rPr>
      </w:pPr>
      <w:r>
        <w:rPr>
          <w:rFonts w:ascii="Arial" w:hAnsi="Arial" w:cs="Arial"/>
          <w:color w:val="000000" w:themeColor="text1"/>
          <w:sz w:val="32"/>
          <w:szCs w:val="32"/>
        </w:rPr>
        <w:t>Liebe Kolleginnen und Kollegen,</w:t>
      </w:r>
    </w:p>
    <w:p w:rsidR="002F314D" w:rsidRPr="004B714A" w:rsidRDefault="002F314D" w:rsidP="004B714A">
      <w:pPr>
        <w:spacing w:line="360" w:lineRule="auto"/>
        <w:jc w:val="both"/>
        <w:rPr>
          <w:rFonts w:ascii="Arial" w:hAnsi="Arial" w:cs="Arial"/>
          <w:color w:val="000000" w:themeColor="text1"/>
          <w:sz w:val="32"/>
          <w:szCs w:val="32"/>
        </w:rPr>
      </w:pPr>
      <w:r>
        <w:rPr>
          <w:rFonts w:ascii="Arial" w:hAnsi="Arial" w:cs="Arial"/>
          <w:color w:val="000000" w:themeColor="text1"/>
          <w:sz w:val="32"/>
          <w:szCs w:val="32"/>
        </w:rPr>
        <w:t xml:space="preserve">ich wünsche Ministerpräsident Kretschmann und seinen Kolleginnen und Kollegen ein glückliches Händchen bei den Verhandlungen </w:t>
      </w:r>
      <w:r w:rsidR="008301A7">
        <w:rPr>
          <w:rFonts w:ascii="Arial" w:hAnsi="Arial" w:cs="Arial"/>
          <w:color w:val="000000" w:themeColor="text1"/>
          <w:sz w:val="32"/>
          <w:szCs w:val="32"/>
        </w:rPr>
        <w:t xml:space="preserve">im Rahmen der </w:t>
      </w:r>
      <w:r w:rsidR="00147A7E">
        <w:rPr>
          <w:rFonts w:ascii="Arial" w:hAnsi="Arial" w:cs="Arial"/>
          <w:color w:val="000000" w:themeColor="text1"/>
          <w:sz w:val="32"/>
          <w:szCs w:val="32"/>
        </w:rPr>
        <w:t xml:space="preserve">anstehenden </w:t>
      </w:r>
      <w:r w:rsidR="008301A7">
        <w:rPr>
          <w:rFonts w:ascii="Arial" w:hAnsi="Arial" w:cs="Arial"/>
          <w:color w:val="000000" w:themeColor="text1"/>
          <w:sz w:val="32"/>
          <w:szCs w:val="32"/>
        </w:rPr>
        <w:t>Ministerpräsidentenkonferenz</w:t>
      </w:r>
      <w:r>
        <w:rPr>
          <w:rFonts w:ascii="Arial" w:hAnsi="Arial" w:cs="Arial"/>
          <w:color w:val="000000" w:themeColor="text1"/>
          <w:sz w:val="32"/>
          <w:szCs w:val="32"/>
        </w:rPr>
        <w:t>. Und ich wünsche mir noch viel mehr, dass die für Finanzen und Verkehr zuständigen Bundesminister Lindner und Wissing sich nicht länger sperren. Die im Ampel-Koalitionsvertrag zugesagte Erhöhung der Regionalisierungsmittel muss kommen. Und das nicht irgendwann, sondern jetzt!</w:t>
      </w:r>
    </w:p>
    <w:sectPr w:rsidR="002F314D" w:rsidRPr="004B714A">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5A9" w:rsidRDefault="00D975A9" w:rsidP="008F6A50">
      <w:r>
        <w:separator/>
      </w:r>
    </w:p>
  </w:endnote>
  <w:endnote w:type="continuationSeparator" w:id="0">
    <w:p w:rsidR="00D975A9" w:rsidRDefault="00D975A9" w:rsidP="008F6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3784317"/>
      <w:docPartObj>
        <w:docPartGallery w:val="Page Numbers (Bottom of Page)"/>
        <w:docPartUnique/>
      </w:docPartObj>
    </w:sdtPr>
    <w:sdtEndPr/>
    <w:sdtContent>
      <w:p w:rsidR="008F6A50" w:rsidRDefault="008F6A50">
        <w:pPr>
          <w:pStyle w:val="Fuzeile"/>
          <w:jc w:val="right"/>
        </w:pPr>
        <w:r>
          <w:fldChar w:fldCharType="begin"/>
        </w:r>
        <w:r>
          <w:instrText>PAGE   \* MERGEFORMAT</w:instrText>
        </w:r>
        <w:r>
          <w:fldChar w:fldCharType="separate"/>
        </w:r>
        <w:r w:rsidR="00875655">
          <w:rPr>
            <w:noProof/>
          </w:rPr>
          <w:t>1</w:t>
        </w:r>
        <w:r>
          <w:fldChar w:fldCharType="end"/>
        </w:r>
      </w:p>
    </w:sdtContent>
  </w:sdt>
  <w:p w:rsidR="008F6A50" w:rsidRDefault="008F6A5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5A9" w:rsidRDefault="00D975A9" w:rsidP="008F6A50">
      <w:r>
        <w:separator/>
      </w:r>
    </w:p>
  </w:footnote>
  <w:footnote w:type="continuationSeparator" w:id="0">
    <w:p w:rsidR="00D975A9" w:rsidRDefault="00D975A9" w:rsidP="008F6A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CAD" w:rsidRPr="009B0DD7" w:rsidRDefault="00483CAD" w:rsidP="00483CAD">
    <w:pPr>
      <w:pStyle w:val="Kopfzeile"/>
      <w:tabs>
        <w:tab w:val="clear" w:pos="4536"/>
        <w:tab w:val="clear" w:pos="9072"/>
      </w:tabs>
      <w:ind w:left="74" w:right="-60"/>
      <w:rPr>
        <w:rFonts w:ascii="Arial" w:hAnsi="Arial" w:cs="Arial"/>
        <w:b/>
      </w:rPr>
    </w:pPr>
    <w:bookmarkStart w:id="1" w:name="Betreff"/>
    <w:r w:rsidRPr="009B0DD7">
      <w:rPr>
        <w:rFonts w:ascii="Arial" w:hAnsi="Arial" w:cs="Arial"/>
        <w:b/>
      </w:rPr>
      <w:t>Regionalisierungsmittel: Grundlage für ein starkes Angebot im ÖPNV</w:t>
    </w:r>
    <w:bookmarkEnd w:id="1"/>
  </w:p>
  <w:p w:rsidR="00483CAD" w:rsidRDefault="00483CAD" w:rsidP="00483CAD">
    <w:pPr>
      <w:pStyle w:val="Kopfzeile"/>
      <w:tabs>
        <w:tab w:val="clear" w:pos="4536"/>
        <w:tab w:val="clear" w:pos="9072"/>
      </w:tabs>
      <w:ind w:left="74" w:right="-60"/>
    </w:pPr>
  </w:p>
  <w:p w:rsidR="008F6A50" w:rsidRDefault="008F6A50" w:rsidP="00483CAD">
    <w:pPr>
      <w:pStyle w:val="Kopfzeile"/>
      <w:ind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54E97"/>
    <w:multiLevelType w:val="hybridMultilevel"/>
    <w:tmpl w:val="A946694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4F4846DD"/>
    <w:multiLevelType w:val="hybridMultilevel"/>
    <w:tmpl w:val="C388CA4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C24"/>
    <w:rsid w:val="000950BB"/>
    <w:rsid w:val="000E0ACC"/>
    <w:rsid w:val="00132DCE"/>
    <w:rsid w:val="0014579D"/>
    <w:rsid w:val="00147A7E"/>
    <w:rsid w:val="00164680"/>
    <w:rsid w:val="001649ED"/>
    <w:rsid w:val="00165B15"/>
    <w:rsid w:val="001D0959"/>
    <w:rsid w:val="002F314D"/>
    <w:rsid w:val="00314117"/>
    <w:rsid w:val="003175E5"/>
    <w:rsid w:val="003A335A"/>
    <w:rsid w:val="00483CAD"/>
    <w:rsid w:val="004B714A"/>
    <w:rsid w:val="00542D48"/>
    <w:rsid w:val="005675FC"/>
    <w:rsid w:val="00585FAE"/>
    <w:rsid w:val="005C18D4"/>
    <w:rsid w:val="0075672C"/>
    <w:rsid w:val="007A06E8"/>
    <w:rsid w:val="007D793E"/>
    <w:rsid w:val="007E30FE"/>
    <w:rsid w:val="008301A7"/>
    <w:rsid w:val="0085300D"/>
    <w:rsid w:val="00875655"/>
    <w:rsid w:val="008F6A50"/>
    <w:rsid w:val="009B0DD7"/>
    <w:rsid w:val="009C646B"/>
    <w:rsid w:val="00A526FC"/>
    <w:rsid w:val="00C00404"/>
    <w:rsid w:val="00D13394"/>
    <w:rsid w:val="00D60B5C"/>
    <w:rsid w:val="00D748D2"/>
    <w:rsid w:val="00D94C4A"/>
    <w:rsid w:val="00D975A9"/>
    <w:rsid w:val="00DB347E"/>
    <w:rsid w:val="00E214C9"/>
    <w:rsid w:val="00E34C24"/>
    <w:rsid w:val="00EA520A"/>
    <w:rsid w:val="00EE717F"/>
    <w:rsid w:val="00FE24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666852-71CC-4C6C-8441-640E09034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4C24"/>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34C24"/>
    <w:rPr>
      <w:color w:val="0563C1"/>
      <w:u w:val="single"/>
    </w:rPr>
  </w:style>
  <w:style w:type="paragraph" w:styleId="Listenabsatz">
    <w:name w:val="List Paragraph"/>
    <w:basedOn w:val="Standard"/>
    <w:uiPriority w:val="34"/>
    <w:qFormat/>
    <w:rsid w:val="00E34C24"/>
    <w:pPr>
      <w:ind w:left="720"/>
    </w:pPr>
    <w:rPr>
      <w:rFonts w:ascii="Calibri" w:hAnsi="Calibri" w:cs="Calibri"/>
      <w:sz w:val="22"/>
      <w:szCs w:val="22"/>
      <w:lang w:eastAsia="en-US"/>
    </w:rPr>
  </w:style>
  <w:style w:type="character" w:styleId="Fett">
    <w:name w:val="Strong"/>
    <w:basedOn w:val="Absatz-Standardschriftart"/>
    <w:uiPriority w:val="22"/>
    <w:qFormat/>
    <w:rsid w:val="00585FAE"/>
    <w:rPr>
      <w:b/>
      <w:bCs/>
    </w:rPr>
  </w:style>
  <w:style w:type="paragraph" w:styleId="StandardWeb">
    <w:name w:val="Normal (Web)"/>
    <w:basedOn w:val="Standard"/>
    <w:uiPriority w:val="99"/>
    <w:semiHidden/>
    <w:unhideWhenUsed/>
    <w:rsid w:val="00585FAE"/>
    <w:pPr>
      <w:spacing w:before="100" w:beforeAutospacing="1" w:after="100" w:afterAutospacing="1"/>
    </w:pPr>
    <w:rPr>
      <w:rFonts w:eastAsia="Times New Roman"/>
    </w:rPr>
  </w:style>
  <w:style w:type="paragraph" w:styleId="Kopfzeile">
    <w:name w:val="header"/>
    <w:basedOn w:val="Standard"/>
    <w:link w:val="KopfzeileZchn"/>
    <w:uiPriority w:val="99"/>
    <w:unhideWhenUsed/>
    <w:rsid w:val="008F6A50"/>
    <w:pPr>
      <w:tabs>
        <w:tab w:val="center" w:pos="4536"/>
        <w:tab w:val="right" w:pos="9072"/>
      </w:tabs>
    </w:pPr>
  </w:style>
  <w:style w:type="character" w:customStyle="1" w:styleId="KopfzeileZchn">
    <w:name w:val="Kopfzeile Zchn"/>
    <w:basedOn w:val="Absatz-Standardschriftart"/>
    <w:link w:val="Kopfzeile"/>
    <w:uiPriority w:val="99"/>
    <w:rsid w:val="008F6A50"/>
    <w:rPr>
      <w:rFonts w:ascii="Times New Roman" w:hAnsi="Times New Roman" w:cs="Times New Roman"/>
      <w:sz w:val="24"/>
      <w:szCs w:val="24"/>
      <w:lang w:eastAsia="de-DE"/>
    </w:rPr>
  </w:style>
  <w:style w:type="paragraph" w:styleId="Fuzeile">
    <w:name w:val="footer"/>
    <w:basedOn w:val="Standard"/>
    <w:link w:val="FuzeileZchn"/>
    <w:uiPriority w:val="99"/>
    <w:unhideWhenUsed/>
    <w:rsid w:val="008F6A50"/>
    <w:pPr>
      <w:tabs>
        <w:tab w:val="center" w:pos="4536"/>
        <w:tab w:val="right" w:pos="9072"/>
      </w:tabs>
    </w:pPr>
  </w:style>
  <w:style w:type="character" w:customStyle="1" w:styleId="FuzeileZchn">
    <w:name w:val="Fußzeile Zchn"/>
    <w:basedOn w:val="Absatz-Standardschriftart"/>
    <w:link w:val="Fuzeile"/>
    <w:uiPriority w:val="99"/>
    <w:rsid w:val="008F6A50"/>
    <w:rPr>
      <w:rFonts w:ascii="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9C646B"/>
    <w:rPr>
      <w:sz w:val="16"/>
      <w:szCs w:val="16"/>
    </w:rPr>
  </w:style>
  <w:style w:type="paragraph" w:styleId="Kommentartext">
    <w:name w:val="annotation text"/>
    <w:basedOn w:val="Standard"/>
    <w:link w:val="KommentartextZchn"/>
    <w:uiPriority w:val="99"/>
    <w:semiHidden/>
    <w:unhideWhenUsed/>
    <w:rsid w:val="009C646B"/>
    <w:rPr>
      <w:sz w:val="20"/>
      <w:szCs w:val="20"/>
    </w:rPr>
  </w:style>
  <w:style w:type="character" w:customStyle="1" w:styleId="KommentartextZchn">
    <w:name w:val="Kommentartext Zchn"/>
    <w:basedOn w:val="Absatz-Standardschriftart"/>
    <w:link w:val="Kommentartext"/>
    <w:uiPriority w:val="99"/>
    <w:semiHidden/>
    <w:rsid w:val="009C646B"/>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9C646B"/>
    <w:rPr>
      <w:b/>
      <w:bCs/>
    </w:rPr>
  </w:style>
  <w:style w:type="character" w:customStyle="1" w:styleId="KommentarthemaZchn">
    <w:name w:val="Kommentarthema Zchn"/>
    <w:basedOn w:val="KommentartextZchn"/>
    <w:link w:val="Kommentarthema"/>
    <w:uiPriority w:val="99"/>
    <w:semiHidden/>
    <w:rsid w:val="009C646B"/>
    <w:rPr>
      <w:rFonts w:ascii="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9C646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C646B"/>
    <w:rPr>
      <w:rFonts w:ascii="Segoe UI"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864488">
      <w:bodyDiv w:val="1"/>
      <w:marLeft w:val="0"/>
      <w:marRight w:val="0"/>
      <w:marTop w:val="0"/>
      <w:marBottom w:val="0"/>
      <w:divBdr>
        <w:top w:val="none" w:sz="0" w:space="0" w:color="auto"/>
        <w:left w:val="none" w:sz="0" w:space="0" w:color="auto"/>
        <w:bottom w:val="none" w:sz="0" w:space="0" w:color="auto"/>
        <w:right w:val="none" w:sz="0" w:space="0" w:color="auto"/>
      </w:divBdr>
    </w:div>
    <w:div w:id="1190339641">
      <w:bodyDiv w:val="1"/>
      <w:marLeft w:val="0"/>
      <w:marRight w:val="0"/>
      <w:marTop w:val="0"/>
      <w:marBottom w:val="0"/>
      <w:divBdr>
        <w:top w:val="none" w:sz="0" w:space="0" w:color="auto"/>
        <w:left w:val="none" w:sz="0" w:space="0" w:color="auto"/>
        <w:bottom w:val="none" w:sz="0" w:space="0" w:color="auto"/>
        <w:right w:val="none" w:sz="0" w:space="0" w:color="auto"/>
      </w:divBdr>
    </w:div>
    <w:div w:id="1454980827">
      <w:bodyDiv w:val="1"/>
      <w:marLeft w:val="0"/>
      <w:marRight w:val="0"/>
      <w:marTop w:val="0"/>
      <w:marBottom w:val="0"/>
      <w:divBdr>
        <w:top w:val="none" w:sz="0" w:space="0" w:color="auto"/>
        <w:left w:val="none" w:sz="0" w:space="0" w:color="auto"/>
        <w:bottom w:val="none" w:sz="0" w:space="0" w:color="auto"/>
        <w:right w:val="none" w:sz="0" w:space="0" w:color="auto"/>
      </w:divBdr>
    </w:div>
    <w:div w:id="172702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FC9FD-03B0-4D7A-950D-AAF73D7E7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1223</Words>
  <Characters>7712</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Landtag BW</Company>
  <LinksUpToDate>false</LinksUpToDate>
  <CharactersWithSpaces>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Gericke, Silke (MdL)</dc:creator>
  <cp:keywords/>
  <dc:description/>
  <cp:lastModifiedBy>FSJ, Grüne</cp:lastModifiedBy>
  <cp:revision>2</cp:revision>
  <dcterms:created xsi:type="dcterms:W3CDTF">2022-09-28T13:34:00Z</dcterms:created>
  <dcterms:modified xsi:type="dcterms:W3CDTF">2022-09-28T13:34:00Z</dcterms:modified>
</cp:coreProperties>
</file>